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Pr="003669D6" w:rsidRDefault="00ED0811" w:rsidP="00082A04">
      <w:pPr>
        <w:jc w:val="center"/>
        <w:rPr>
          <w:b/>
          <w:sz w:val="40"/>
          <w:szCs w:val="40"/>
          <w:lang w:val="en-US"/>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85CA0">
        <w:rPr>
          <w:b/>
          <w:color w:val="000000"/>
          <w:sz w:val="32"/>
          <w:szCs w:val="32"/>
        </w:rPr>
        <w:t>3</w:t>
      </w:r>
    </w:p>
    <w:p w:rsidR="00ED0811" w:rsidRDefault="00ED0811" w:rsidP="00082A04">
      <w:pPr>
        <w:rPr>
          <w:color w:val="000000"/>
          <w:sz w:val="28"/>
          <w:szCs w:val="28"/>
        </w:rPr>
      </w:pPr>
    </w:p>
    <w:p w:rsidR="005A2207" w:rsidRPr="00B95C5C" w:rsidRDefault="005A2207" w:rsidP="005A2207">
      <w:pPr>
        <w:rPr>
          <w:sz w:val="22"/>
          <w:szCs w:val="22"/>
        </w:rPr>
      </w:pPr>
      <w:r w:rsidRPr="00B95C5C">
        <w:rPr>
          <w:sz w:val="22"/>
          <w:szCs w:val="22"/>
        </w:rPr>
        <w:t>Obiect</w:t>
      </w:r>
      <w:r w:rsidR="00BF39A9">
        <w:rPr>
          <w:sz w:val="22"/>
          <w:szCs w:val="22"/>
        </w:rPr>
        <w:t>:Centrala detecție și semnalizare la incendiu J</w:t>
      </w:r>
      <w:r w:rsidR="00ED21AC">
        <w:rPr>
          <w:sz w:val="22"/>
          <w:szCs w:val="22"/>
        </w:rPr>
        <w:t>4</w:t>
      </w:r>
      <w:r w:rsidR="00BF39A9">
        <w:rPr>
          <w:sz w:val="22"/>
          <w:szCs w:val="22"/>
        </w:rPr>
        <w:t xml:space="preserve">24-8M (echipată cu două module de extensie 8 zone J400-8M și acumulatori) aferentă Corp SPC (pompieri) din CTE </w:t>
      </w:r>
      <w:r w:rsidR="00BC4EE5">
        <w:rPr>
          <w:sz w:val="22"/>
          <w:szCs w:val="22"/>
        </w:rPr>
        <w:t>București Sud</w:t>
      </w:r>
    </w:p>
    <w:p w:rsidR="005A2207" w:rsidRPr="00B95C5C" w:rsidRDefault="005A2207" w:rsidP="005A2207">
      <w:pPr>
        <w:rPr>
          <w:sz w:val="22"/>
          <w:szCs w:val="22"/>
        </w:rPr>
      </w:pPr>
      <w:r w:rsidRPr="00B95C5C">
        <w:rPr>
          <w:sz w:val="22"/>
          <w:szCs w:val="22"/>
        </w:rPr>
        <w:t>Termen</w:t>
      </w:r>
      <w:r w:rsidR="00ED21AC">
        <w:rPr>
          <w:sz w:val="22"/>
          <w:szCs w:val="22"/>
        </w:rPr>
        <w:t>: 15 zile</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w:t>
      </w:r>
      <w:r w:rsidR="003669D6">
        <w:rPr>
          <w:b/>
          <w:sz w:val="26"/>
          <w:szCs w:val="26"/>
          <w:lang w:val="ro-RO"/>
        </w:rPr>
        <w:t>.</w:t>
      </w:r>
      <w:r w:rsidRPr="00B55045">
        <w:rPr>
          <w:b/>
          <w:sz w:val="26"/>
          <w:szCs w:val="26"/>
          <w:lang w:val="ro-RO"/>
        </w:rPr>
        <w:t>A</w:t>
      </w:r>
      <w:r w:rsidR="003669D6">
        <w:rPr>
          <w:sz w:val="26"/>
          <w:szCs w:val="26"/>
          <w:lang w:val="ro-RO"/>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w:t>
      </w:r>
      <w:r w:rsidR="003669D6">
        <w:rPr>
          <w:color w:val="000000"/>
          <w:sz w:val="26"/>
          <w:szCs w:val="26"/>
          <w:lang w:val="ro-RO"/>
        </w:rPr>
        <w:t>...................................................</w:t>
      </w:r>
      <w:r w:rsidR="00543289">
        <w:rPr>
          <w:color w:val="000000"/>
          <w:sz w:val="26"/>
          <w:szCs w:val="26"/>
          <w:lang w:val="ro-RO"/>
        </w:rPr>
        <w:t xml:space="preserve"> - .............................</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5A2207" w:rsidRPr="00BD62D2" w:rsidRDefault="005A2207" w:rsidP="005A2207">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w:t>
      </w:r>
      <w:r w:rsidRPr="00766CD7">
        <w:rPr>
          <w:color w:val="000000" w:themeColor="text1"/>
          <w:sz w:val="26"/>
          <w:szCs w:val="26"/>
        </w:rPr>
        <w:t xml:space="preserve">, </w:t>
      </w:r>
      <w:r w:rsidR="00766CD7" w:rsidRPr="00766CD7">
        <w:rPr>
          <w:color w:val="000000" w:themeColor="text1"/>
          <w:sz w:val="26"/>
          <w:szCs w:val="26"/>
        </w:rPr>
        <w:t>montaj</w:t>
      </w:r>
      <w:r w:rsidRPr="00766CD7">
        <w:rPr>
          <w:color w:val="000000" w:themeColor="text1"/>
          <w:sz w:val="26"/>
          <w:szCs w:val="26"/>
        </w:rPr>
        <w:t>, punerea în funcţiune</w:t>
      </w:r>
      <w:r w:rsidRPr="00766CD7">
        <w:rPr>
          <w:color w:val="FF0000"/>
          <w:sz w:val="26"/>
          <w:szCs w:val="26"/>
        </w:rPr>
        <w:t>,</w:t>
      </w:r>
      <w:r w:rsidRPr="00766CD7">
        <w:rPr>
          <w:color w:val="C00000"/>
          <w:sz w:val="26"/>
          <w:szCs w:val="26"/>
        </w:rPr>
        <w:t xml:space="preserve"> </w:t>
      </w:r>
      <w:r w:rsidRPr="00BD62D2">
        <w:rPr>
          <w:color w:val="000000"/>
          <w:sz w:val="26"/>
          <w:szCs w:val="26"/>
        </w:rPr>
        <w:t xml:space="preserve">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lastRenderedPageBreak/>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766CD7" w:rsidRPr="00766CD7" w:rsidRDefault="00ED0811" w:rsidP="00082A04">
      <w:pPr>
        <w:rPr>
          <w:color w:val="000000" w:themeColor="text1"/>
          <w:sz w:val="26"/>
          <w:szCs w:val="26"/>
        </w:rPr>
      </w:pPr>
      <w:r w:rsidRPr="00766CD7">
        <w:rPr>
          <w:color w:val="000000" w:themeColor="text1"/>
          <w:sz w:val="26"/>
          <w:szCs w:val="26"/>
        </w:rPr>
        <w:t xml:space="preserve">n. </w:t>
      </w:r>
      <w:r w:rsidRPr="00766CD7">
        <w:rPr>
          <w:color w:val="000000" w:themeColor="text1"/>
          <w:sz w:val="26"/>
          <w:szCs w:val="26"/>
          <w:u w:val="single"/>
        </w:rPr>
        <w:t>garanţia de buna execuţie a contractului</w:t>
      </w:r>
      <w:r w:rsidRPr="00766CD7">
        <w:rPr>
          <w:color w:val="000000" w:themeColor="text1"/>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43289">
        <w:rPr>
          <w:color w:val="000000"/>
          <w:sz w:val="26"/>
          <w:szCs w:val="26"/>
        </w:rPr>
        <w:t xml:space="preserve"> si</w:t>
      </w:r>
      <w:r w:rsidR="005A2207" w:rsidRPr="00BD62D2">
        <w:rPr>
          <w:color w:val="000000"/>
          <w:sz w:val="26"/>
          <w:szCs w:val="26"/>
        </w:rPr>
        <w:t xml:space="preserve"> să livreze</w:t>
      </w:r>
      <w:r w:rsidR="005A2207">
        <w:rPr>
          <w:color w:val="000000"/>
          <w:sz w:val="26"/>
          <w:szCs w:val="26"/>
        </w:rPr>
        <w:t xml:space="preserve"> in conditii DDP la adres</w:t>
      </w:r>
      <w:r w:rsidR="00766CD7">
        <w:rPr>
          <w:color w:val="000000"/>
          <w:sz w:val="26"/>
          <w:szCs w:val="26"/>
        </w:rPr>
        <w:t>a</w:t>
      </w:r>
      <w:r w:rsidR="005A2207">
        <w:rPr>
          <w:color w:val="000000"/>
          <w:sz w:val="26"/>
          <w:szCs w:val="26"/>
        </w:rPr>
        <w:t xml:space="preserve"> mentionat</w:t>
      </w:r>
      <w:r w:rsidR="00766CD7">
        <w:rPr>
          <w:color w:val="000000"/>
          <w:sz w:val="26"/>
          <w:szCs w:val="26"/>
        </w:rPr>
        <w:t>ă</w:t>
      </w:r>
      <w:r w:rsidR="005A2207">
        <w:rPr>
          <w:color w:val="000000"/>
          <w:sz w:val="26"/>
          <w:szCs w:val="26"/>
        </w:rPr>
        <w:t xml:space="preserve"> la art. </w:t>
      </w:r>
      <w:r w:rsidR="005A2207" w:rsidRPr="00766CD7">
        <w:rPr>
          <w:color w:val="000000" w:themeColor="text1"/>
          <w:sz w:val="26"/>
          <w:szCs w:val="26"/>
        </w:rPr>
        <w:t xml:space="preserve">14.3, să </w:t>
      </w:r>
      <w:r w:rsidR="00766CD7" w:rsidRPr="00766CD7">
        <w:rPr>
          <w:color w:val="000000" w:themeColor="text1"/>
          <w:sz w:val="26"/>
          <w:szCs w:val="26"/>
        </w:rPr>
        <w:t>monteze</w:t>
      </w:r>
      <w:r w:rsidR="005A2207" w:rsidRPr="00766CD7">
        <w:rPr>
          <w:color w:val="000000" w:themeColor="text1"/>
          <w:sz w:val="26"/>
          <w:szCs w:val="26"/>
        </w:rPr>
        <w:t xml:space="preserve"> şi </w:t>
      </w:r>
      <w:r w:rsidR="000C37EA">
        <w:rPr>
          <w:color w:val="000000" w:themeColor="text1"/>
          <w:sz w:val="26"/>
          <w:szCs w:val="26"/>
        </w:rPr>
        <w:t>sa puna</w:t>
      </w:r>
      <w:r w:rsidR="00766CD7" w:rsidRPr="00766CD7">
        <w:rPr>
          <w:color w:val="000000" w:themeColor="text1"/>
          <w:sz w:val="26"/>
          <w:szCs w:val="26"/>
        </w:rPr>
        <w:t xml:space="preserve"> în funcțiune</w:t>
      </w:r>
      <w:r w:rsidR="00A231C5">
        <w:rPr>
          <w:color w:val="000000" w:themeColor="text1"/>
          <w:sz w:val="26"/>
          <w:szCs w:val="26"/>
        </w:rPr>
        <w:t xml:space="preserve"> ”</w:t>
      </w:r>
      <w:r w:rsidR="00A231C5" w:rsidRPr="0054371D">
        <w:rPr>
          <w:b/>
          <w:color w:val="000000" w:themeColor="text1"/>
          <w:sz w:val="26"/>
          <w:szCs w:val="26"/>
        </w:rPr>
        <w:t>Centrală detecție și semnalizare la incendiu J424-8M (echipată cu două module de extensie 8 zone J400-8M și acumulatori</w:t>
      </w:r>
      <w:r w:rsidR="0054371D" w:rsidRPr="0054371D">
        <w:rPr>
          <w:b/>
          <w:color w:val="000000" w:themeColor="text1"/>
          <w:sz w:val="26"/>
          <w:szCs w:val="26"/>
        </w:rPr>
        <w:t>) aferentă Corp SPC (pompieri) din dotarea CTE București Sud</w:t>
      </w:r>
      <w:r w:rsidR="0054371D">
        <w:rPr>
          <w:color w:val="000000" w:themeColor="text1"/>
          <w:sz w:val="26"/>
          <w:szCs w:val="26"/>
        </w:rPr>
        <w:t>”</w:t>
      </w:r>
      <w:r w:rsidR="005A2207" w:rsidRPr="00BD62D2">
        <w:rPr>
          <w:color w:val="000000"/>
          <w:sz w:val="26"/>
          <w:szCs w:val="26"/>
        </w:rPr>
        <w:t xml:space="preserve">, </w:t>
      </w:r>
      <w:r w:rsidR="000C37EA">
        <w:rPr>
          <w:color w:val="000000"/>
          <w:sz w:val="26"/>
          <w:szCs w:val="26"/>
        </w:rPr>
        <w:t>conform</w:t>
      </w:r>
      <w:r w:rsidR="005A2207" w:rsidRPr="008C5B59">
        <w:rPr>
          <w:sz w:val="26"/>
          <w:szCs w:val="26"/>
        </w:rPr>
        <w:t xml:space="preserve"> Anex</w:t>
      </w:r>
      <w:r w:rsidR="000C37EA">
        <w:rPr>
          <w:sz w:val="26"/>
          <w:szCs w:val="26"/>
        </w:rPr>
        <w:t>ei</w:t>
      </w:r>
      <w:r w:rsidR="005A2207" w:rsidRPr="008C5B59">
        <w:rPr>
          <w:sz w:val="26"/>
          <w:szCs w:val="26"/>
        </w:rPr>
        <w:t xml:space="preserve"> nr.1</w:t>
      </w:r>
      <w:r w:rsidR="000C37EA">
        <w:rPr>
          <w:sz w:val="26"/>
          <w:szCs w:val="26"/>
        </w:rPr>
        <w:t xml:space="preserve">, </w:t>
      </w:r>
      <w:r w:rsidR="005A2207" w:rsidRPr="00BD62D2">
        <w:rPr>
          <w:color w:val="000000"/>
          <w:sz w:val="26"/>
          <w:szCs w:val="26"/>
        </w:rPr>
        <w:t>în</w:t>
      </w:r>
      <w:r w:rsidR="005A2207">
        <w:rPr>
          <w:color w:val="000000"/>
          <w:sz w:val="26"/>
          <w:szCs w:val="26"/>
        </w:rPr>
        <w:t xml:space="preserve"> condiţiile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w:t>
      </w:r>
      <w:r w:rsidR="000C37EA">
        <w:rPr>
          <w:color w:val="000000"/>
          <w:sz w:val="26"/>
          <w:szCs w:val="26"/>
        </w:rPr>
        <w:t>ul receptionat</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w:t>
      </w:r>
      <w:r w:rsidR="000C37EA">
        <w:rPr>
          <w:color w:val="000000"/>
          <w:sz w:val="26"/>
          <w:szCs w:val="26"/>
        </w:rPr>
        <w:t>l</w:t>
      </w:r>
      <w:r>
        <w:rPr>
          <w:color w:val="000000"/>
          <w:sz w:val="26"/>
          <w:szCs w:val="26"/>
        </w:rPr>
        <w:t xml:space="preserve"> unitar</w:t>
      </w:r>
      <w:r w:rsidRPr="00BD62D2">
        <w:rPr>
          <w:color w:val="000000"/>
          <w:sz w:val="26"/>
          <w:szCs w:val="26"/>
        </w:rPr>
        <w:t xml:space="preserve"> convenit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Valoarea contractului în condiţiile DDP, respectiv valoarea produs</w:t>
      </w:r>
      <w:r w:rsidR="000C37EA">
        <w:rPr>
          <w:color w:val="000000"/>
          <w:sz w:val="26"/>
          <w:szCs w:val="26"/>
        </w:rPr>
        <w:t>ului</w:t>
      </w:r>
      <w:r w:rsidRPr="00BD62D2">
        <w:rPr>
          <w:color w:val="000000"/>
          <w:sz w:val="26"/>
          <w:szCs w:val="26"/>
        </w:rPr>
        <w:t xml:space="preserve"> </w:t>
      </w:r>
      <w:r>
        <w:rPr>
          <w:color w:val="000000"/>
          <w:sz w:val="26"/>
          <w:szCs w:val="26"/>
        </w:rPr>
        <w:t xml:space="preserve">contractat </w:t>
      </w:r>
      <w:r w:rsidRPr="00BD62D2">
        <w:rPr>
          <w:color w:val="000000"/>
          <w:sz w:val="26"/>
          <w:szCs w:val="26"/>
        </w:rPr>
        <w:t>şi a</w:t>
      </w:r>
      <w:r>
        <w:rPr>
          <w:color w:val="000000"/>
          <w:sz w:val="26"/>
          <w:szCs w:val="26"/>
        </w:rPr>
        <w:t xml:space="preserve"> serviciilor accesorii livrarii</w:t>
      </w:r>
      <w:r w:rsidR="003669D6">
        <w:rPr>
          <w:color w:val="000000"/>
          <w:sz w:val="26"/>
          <w:szCs w:val="26"/>
        </w:rPr>
        <w:t>, inclusiv serviciile de montaj si punere in functiune</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produs</w:t>
      </w:r>
      <w:r w:rsidR="000C37EA">
        <w:rPr>
          <w:color w:val="000000"/>
          <w:sz w:val="26"/>
          <w:szCs w:val="26"/>
        </w:rPr>
        <w:t>ul</w:t>
      </w:r>
      <w:r>
        <w:rPr>
          <w:color w:val="000000"/>
          <w:sz w:val="26"/>
          <w:szCs w:val="26"/>
        </w:rPr>
        <w:t xml:space="preserve"> </w:t>
      </w:r>
      <w:r w:rsidR="000C37EA">
        <w:rPr>
          <w:color w:val="000000"/>
          <w:sz w:val="26"/>
          <w:szCs w:val="26"/>
        </w:rPr>
        <w:t>numai dupa montrea si punerea acestuia in functiune</w:t>
      </w:r>
      <w:r>
        <w:rPr>
          <w:color w:val="000000"/>
          <w:sz w:val="26"/>
          <w:szCs w:val="26"/>
        </w:rPr>
        <w:t xml:space="preserv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w:t>
      </w:r>
      <w:r w:rsidR="000C37EA">
        <w:rPr>
          <w:sz w:val="26"/>
          <w:szCs w:val="26"/>
          <w:lang w:val="it-IT"/>
        </w:rPr>
        <w:t>l</w:t>
      </w:r>
      <w:r w:rsidRPr="00BD62D2">
        <w:rPr>
          <w:sz w:val="26"/>
          <w:szCs w:val="26"/>
          <w:lang w:val="it-IT"/>
        </w:rPr>
        <w:t xml:space="preserve"> unitar fără TVA pentru produs</w:t>
      </w:r>
      <w:r w:rsidR="00BA5ECC">
        <w:rPr>
          <w:sz w:val="26"/>
          <w:szCs w:val="26"/>
          <w:lang w:val="it-IT"/>
        </w:rPr>
        <w:t>ul contractat este stipulat</w:t>
      </w:r>
      <w:r w:rsidRPr="00BD62D2">
        <w:rPr>
          <w:sz w:val="26"/>
          <w:szCs w:val="26"/>
          <w:lang w:val="it-IT"/>
        </w:rPr>
        <w:t xml:space="preserve"> în anexa nr.1 la contract.</w:t>
      </w:r>
    </w:p>
    <w:p w:rsidR="00400976" w:rsidRPr="0087396D" w:rsidRDefault="00ED0811" w:rsidP="00400976">
      <w:pPr>
        <w:pStyle w:val="BodyText"/>
        <w:rPr>
          <w:b/>
          <w:color w:val="00B050"/>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xml:space="preserve">. </w:t>
      </w:r>
      <w:proofErr w:type="spellStart"/>
      <w:r w:rsidRPr="00ED21AC">
        <w:rPr>
          <w:sz w:val="26"/>
          <w:szCs w:val="26"/>
        </w:rPr>
        <w:t>Preţu</w:t>
      </w:r>
      <w:r w:rsidR="00BA5ECC">
        <w:rPr>
          <w:sz w:val="26"/>
          <w:szCs w:val="26"/>
        </w:rPr>
        <w:t>l</w:t>
      </w:r>
      <w:proofErr w:type="spellEnd"/>
      <w:r w:rsidR="00BA5ECC">
        <w:rPr>
          <w:sz w:val="26"/>
          <w:szCs w:val="26"/>
        </w:rPr>
        <w:t xml:space="preserve"> </w:t>
      </w:r>
      <w:proofErr w:type="spellStart"/>
      <w:r w:rsidR="00BA5ECC">
        <w:rPr>
          <w:sz w:val="26"/>
          <w:szCs w:val="26"/>
        </w:rPr>
        <w:t>unitar</w:t>
      </w:r>
      <w:proofErr w:type="spellEnd"/>
      <w:r w:rsidRPr="00ED21AC">
        <w:rPr>
          <w:sz w:val="26"/>
          <w:szCs w:val="26"/>
        </w:rPr>
        <w:t xml:space="preserve"> </w:t>
      </w:r>
      <w:proofErr w:type="spellStart"/>
      <w:r w:rsidRPr="00ED21AC">
        <w:rPr>
          <w:sz w:val="26"/>
          <w:szCs w:val="26"/>
        </w:rPr>
        <w:t>menţionat</w:t>
      </w:r>
      <w:proofErr w:type="spellEnd"/>
      <w:r w:rsidRPr="00ED21AC">
        <w:rPr>
          <w:sz w:val="26"/>
          <w:szCs w:val="26"/>
        </w:rPr>
        <w:t xml:space="preserve"> </w:t>
      </w:r>
      <w:proofErr w:type="spellStart"/>
      <w:r w:rsidRPr="00ED21AC">
        <w:rPr>
          <w:sz w:val="26"/>
          <w:szCs w:val="26"/>
        </w:rPr>
        <w:t>în</w:t>
      </w:r>
      <w:proofErr w:type="spellEnd"/>
      <w:r w:rsidRPr="00ED21AC">
        <w:rPr>
          <w:sz w:val="26"/>
          <w:szCs w:val="26"/>
        </w:rPr>
        <w:t xml:space="preserve"> </w:t>
      </w:r>
      <w:proofErr w:type="spellStart"/>
      <w:r w:rsidRPr="00ED21AC">
        <w:rPr>
          <w:sz w:val="26"/>
          <w:szCs w:val="26"/>
        </w:rPr>
        <w:t>anexa</w:t>
      </w:r>
      <w:proofErr w:type="spellEnd"/>
      <w:r w:rsidRPr="00ED21AC">
        <w:rPr>
          <w:sz w:val="26"/>
          <w:szCs w:val="26"/>
        </w:rPr>
        <w:t xml:space="preserve"> nr.1 </w:t>
      </w:r>
      <w:proofErr w:type="spellStart"/>
      <w:r w:rsidR="00BA5ECC">
        <w:rPr>
          <w:sz w:val="26"/>
          <w:szCs w:val="26"/>
        </w:rPr>
        <w:t>este</w:t>
      </w:r>
      <w:proofErr w:type="spellEnd"/>
      <w:r w:rsidRPr="00ED21AC">
        <w:rPr>
          <w:sz w:val="26"/>
          <w:szCs w:val="26"/>
        </w:rPr>
        <w:t xml:space="preserve"> </w:t>
      </w:r>
      <w:proofErr w:type="spellStart"/>
      <w:r w:rsidRPr="00ED21AC">
        <w:rPr>
          <w:sz w:val="26"/>
          <w:szCs w:val="26"/>
        </w:rPr>
        <w:t>ferm</w:t>
      </w:r>
      <w:proofErr w:type="spellEnd"/>
      <w:r w:rsidRPr="00ED21AC">
        <w:rPr>
          <w:sz w:val="26"/>
          <w:szCs w:val="26"/>
        </w:rPr>
        <w:t xml:space="preserve"> </w:t>
      </w:r>
      <w:proofErr w:type="spellStart"/>
      <w:r w:rsidRPr="00ED21AC">
        <w:rPr>
          <w:sz w:val="26"/>
          <w:szCs w:val="26"/>
        </w:rPr>
        <w:t>şi</w:t>
      </w:r>
      <w:proofErr w:type="spellEnd"/>
      <w:r w:rsidRPr="00ED21AC">
        <w:rPr>
          <w:sz w:val="26"/>
          <w:szCs w:val="26"/>
        </w:rPr>
        <w:t xml:space="preserve"> nu </w:t>
      </w:r>
      <w:proofErr w:type="spellStart"/>
      <w:r w:rsidRPr="00ED21AC">
        <w:rPr>
          <w:sz w:val="26"/>
          <w:szCs w:val="26"/>
        </w:rPr>
        <w:t>po</w:t>
      </w:r>
      <w:r w:rsidR="00BA5ECC">
        <w:rPr>
          <w:sz w:val="26"/>
          <w:szCs w:val="26"/>
        </w:rPr>
        <w:t>a</w:t>
      </w:r>
      <w:r w:rsidRPr="00ED21AC">
        <w:rPr>
          <w:sz w:val="26"/>
          <w:szCs w:val="26"/>
        </w:rPr>
        <w:t>t</w:t>
      </w:r>
      <w:r w:rsidR="00BA5ECC">
        <w:rPr>
          <w:sz w:val="26"/>
          <w:szCs w:val="26"/>
        </w:rPr>
        <w:t>e</w:t>
      </w:r>
      <w:proofErr w:type="spellEnd"/>
      <w:r w:rsidRPr="00ED21AC">
        <w:rPr>
          <w:sz w:val="26"/>
          <w:szCs w:val="26"/>
        </w:rPr>
        <w:t xml:space="preserve"> fi </w:t>
      </w:r>
      <w:proofErr w:type="spellStart"/>
      <w:r w:rsidRPr="00ED21AC">
        <w:rPr>
          <w:sz w:val="26"/>
          <w:szCs w:val="26"/>
        </w:rPr>
        <w:t>majorat</w:t>
      </w:r>
      <w:proofErr w:type="spellEnd"/>
      <w:r w:rsidRPr="00ED21AC">
        <w:rPr>
          <w:sz w:val="26"/>
          <w:szCs w:val="26"/>
        </w:rPr>
        <w:t xml:space="preserve"> </w:t>
      </w:r>
      <w:proofErr w:type="gramStart"/>
      <w:r w:rsidRPr="00ED21AC">
        <w:rPr>
          <w:sz w:val="26"/>
          <w:szCs w:val="26"/>
        </w:rPr>
        <w:t xml:space="preserve">la  </w:t>
      </w:r>
      <w:proofErr w:type="spellStart"/>
      <w:r w:rsidRPr="00ED21AC">
        <w:rPr>
          <w:sz w:val="26"/>
          <w:szCs w:val="26"/>
        </w:rPr>
        <w:t>încheierea</w:t>
      </w:r>
      <w:proofErr w:type="spellEnd"/>
      <w:proofErr w:type="gramEnd"/>
      <w:r w:rsidRPr="00ED21AC">
        <w:rPr>
          <w:sz w:val="26"/>
          <w:szCs w:val="26"/>
        </w:rPr>
        <w:t xml:space="preserve"> </w:t>
      </w:r>
      <w:proofErr w:type="spellStart"/>
      <w:r w:rsidRPr="00ED21AC">
        <w:rPr>
          <w:sz w:val="26"/>
          <w:szCs w:val="26"/>
        </w:rPr>
        <w:t>contractului</w:t>
      </w:r>
      <w:proofErr w:type="spellEnd"/>
      <w:r w:rsidRPr="00ED21AC">
        <w:rPr>
          <w:sz w:val="26"/>
          <w:szCs w:val="26"/>
        </w:rPr>
        <w:t xml:space="preserve"> </w:t>
      </w:r>
      <w:proofErr w:type="spellStart"/>
      <w:r w:rsidRPr="00ED21AC">
        <w:rPr>
          <w:sz w:val="26"/>
          <w:szCs w:val="26"/>
        </w:rPr>
        <w:t>şi</w:t>
      </w:r>
      <w:proofErr w:type="spellEnd"/>
      <w:r w:rsidRPr="00ED21AC">
        <w:rPr>
          <w:sz w:val="26"/>
          <w:szCs w:val="26"/>
        </w:rPr>
        <w:t xml:space="preserve"> </w:t>
      </w:r>
      <w:proofErr w:type="spellStart"/>
      <w:r w:rsidRPr="00ED21AC">
        <w:rPr>
          <w:sz w:val="26"/>
          <w:szCs w:val="26"/>
        </w:rPr>
        <w:t>nici</w:t>
      </w:r>
      <w:proofErr w:type="spellEnd"/>
      <w:r w:rsidRPr="00ED21AC">
        <w:rPr>
          <w:sz w:val="26"/>
          <w:szCs w:val="26"/>
        </w:rPr>
        <w:t xml:space="preserve"> ulterior </w:t>
      </w:r>
      <w:proofErr w:type="spellStart"/>
      <w:r w:rsidRPr="00ED21AC">
        <w:rPr>
          <w:sz w:val="26"/>
          <w:szCs w:val="26"/>
        </w:rPr>
        <w:t>pe</w:t>
      </w:r>
      <w:proofErr w:type="spellEnd"/>
      <w:r w:rsidRPr="00ED21AC">
        <w:rPr>
          <w:sz w:val="26"/>
          <w:szCs w:val="26"/>
        </w:rPr>
        <w:t xml:space="preserve"> </w:t>
      </w:r>
      <w:proofErr w:type="spellStart"/>
      <w:r w:rsidRPr="00ED21AC">
        <w:rPr>
          <w:sz w:val="26"/>
          <w:szCs w:val="26"/>
        </w:rPr>
        <w:t>toată</w:t>
      </w:r>
      <w:proofErr w:type="spellEnd"/>
      <w:r w:rsidRPr="00ED21AC">
        <w:rPr>
          <w:sz w:val="26"/>
          <w:szCs w:val="26"/>
        </w:rPr>
        <w:t xml:space="preserve"> </w:t>
      </w:r>
      <w:proofErr w:type="spellStart"/>
      <w:r w:rsidRPr="00ED21AC">
        <w:rPr>
          <w:sz w:val="26"/>
          <w:szCs w:val="26"/>
        </w:rPr>
        <w:t>durata</w:t>
      </w:r>
      <w:proofErr w:type="spellEnd"/>
      <w:r w:rsidRPr="00ED21AC">
        <w:rPr>
          <w:sz w:val="26"/>
          <w:szCs w:val="26"/>
        </w:rPr>
        <w:t xml:space="preserve"> </w:t>
      </w:r>
      <w:proofErr w:type="spellStart"/>
      <w:r w:rsidRPr="00ED21AC">
        <w:rPr>
          <w:sz w:val="26"/>
          <w:szCs w:val="26"/>
        </w:rPr>
        <w:t>derulării</w:t>
      </w:r>
      <w:proofErr w:type="spellEnd"/>
      <w:r w:rsidRPr="00ED21AC">
        <w:rPr>
          <w:sz w:val="26"/>
          <w:szCs w:val="26"/>
        </w:rPr>
        <w:t xml:space="preserve"> </w:t>
      </w:r>
      <w:proofErr w:type="spellStart"/>
      <w:r w:rsidRPr="00ED21AC">
        <w:rPr>
          <w:sz w:val="26"/>
          <w:szCs w:val="26"/>
        </w:rPr>
        <w:t>contractului</w:t>
      </w:r>
      <w:proofErr w:type="spellEnd"/>
      <w:r w:rsidRPr="00ED21AC">
        <w:rPr>
          <w:sz w:val="26"/>
          <w:szCs w:val="26"/>
        </w:rPr>
        <w:t>.</w:t>
      </w:r>
      <w:r w:rsidR="00400976">
        <w:rPr>
          <w:sz w:val="26"/>
          <w:szCs w:val="26"/>
        </w:rPr>
        <w:t xml:space="preserve"> </w:t>
      </w:r>
      <w:r w:rsidR="00400976" w:rsidRPr="0087396D">
        <w:rPr>
          <w:sz w:val="26"/>
          <w:szCs w:val="26"/>
        </w:rPr>
        <w:t xml:space="preserve"> </w:t>
      </w:r>
    </w:p>
    <w:p w:rsidR="00ED0811" w:rsidRPr="00580703" w:rsidRDefault="00ED0811" w:rsidP="00580703">
      <w:pPr>
        <w:pStyle w:val="BodyText"/>
        <w:ind w:firstLine="720"/>
        <w:rPr>
          <w:sz w:val="26"/>
          <w:szCs w:val="26"/>
          <w:lang w:val="ro-RO"/>
        </w:rPr>
      </w:pPr>
      <w:r w:rsidRPr="00BD62D2">
        <w:rPr>
          <w:sz w:val="26"/>
          <w:szCs w:val="26"/>
          <w:lang w:val="ro-RO"/>
        </w:rPr>
        <w:lastRenderedPageBreak/>
        <w:t>5.3. Furnizorul este singurul răspunzător de modul în care a negociat cu subfurnizorii săi preţurile la materii prime, materiale şi de normele de consum avute în vedere la stabilirea preţu</w:t>
      </w:r>
      <w:r w:rsidR="00BA5ECC">
        <w:rPr>
          <w:sz w:val="26"/>
          <w:szCs w:val="26"/>
          <w:lang w:val="ro-RO"/>
        </w:rPr>
        <w:t>lui unitar şi total menţionat</w:t>
      </w:r>
      <w:r w:rsidRPr="00BD62D2">
        <w:rPr>
          <w:sz w:val="26"/>
          <w:szCs w:val="26"/>
          <w:lang w:val="ro-RO"/>
        </w:rPr>
        <w:t xml:space="preserve"> în anexa nr.1.</w:t>
      </w:r>
    </w:p>
    <w:p w:rsidR="005A2207" w:rsidRPr="00D84A09" w:rsidRDefault="005A2207" w:rsidP="005A2207">
      <w:pPr>
        <w:jc w:val="both"/>
        <w:rPr>
          <w:b/>
          <w:sz w:val="26"/>
          <w:szCs w:val="26"/>
        </w:rPr>
      </w:pPr>
      <w:r w:rsidRPr="00BD62D2">
        <w:rPr>
          <w:b/>
          <w:color w:val="000000"/>
          <w:sz w:val="26"/>
          <w:szCs w:val="26"/>
        </w:rPr>
        <w:t>      6</w:t>
      </w:r>
      <w:r w:rsidRPr="00D84A09">
        <w:rPr>
          <w:b/>
          <w:sz w:val="26"/>
          <w:szCs w:val="26"/>
        </w:rPr>
        <w:t xml:space="preserve">. Termen de Livrare </w:t>
      </w:r>
    </w:p>
    <w:p w:rsidR="005A2207" w:rsidRPr="00D84A09" w:rsidRDefault="005A2207" w:rsidP="005A2207">
      <w:pPr>
        <w:pStyle w:val="BodyText"/>
        <w:ind w:firstLine="708"/>
        <w:rPr>
          <w:sz w:val="26"/>
          <w:szCs w:val="26"/>
          <w:lang w:val="ro-RO"/>
        </w:rPr>
      </w:pPr>
      <w:r>
        <w:rPr>
          <w:sz w:val="26"/>
          <w:szCs w:val="26"/>
          <w:lang w:val="ro-RO"/>
        </w:rPr>
        <w:t>6.1</w:t>
      </w:r>
      <w:r w:rsidR="00D84A09">
        <w:rPr>
          <w:sz w:val="26"/>
          <w:szCs w:val="26"/>
          <w:lang w:val="ro-RO"/>
        </w:rPr>
        <w:t>.</w:t>
      </w:r>
      <w:r w:rsidRPr="00D84A09">
        <w:rPr>
          <w:sz w:val="26"/>
          <w:szCs w:val="26"/>
          <w:lang w:val="ro-RO"/>
        </w:rPr>
        <w:t xml:space="preserve">Termenul de livrare este de </w:t>
      </w:r>
      <w:r w:rsidR="00BA5ECC">
        <w:rPr>
          <w:sz w:val="26"/>
          <w:szCs w:val="26"/>
          <w:lang w:val="ro-RO"/>
        </w:rPr>
        <w:t>15</w:t>
      </w:r>
      <w:r w:rsidRPr="00D84A09">
        <w:rPr>
          <w:sz w:val="26"/>
          <w:szCs w:val="26"/>
          <w:lang w:val="ro-RO"/>
        </w:rPr>
        <w:t xml:space="preserve"> zile de la perfectarea contractului.</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Pr="000B1B32"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w:t>
      </w:r>
      <w:r w:rsidRPr="000B1B32">
        <w:rPr>
          <w:color w:val="000000"/>
          <w:sz w:val="26"/>
          <w:szCs w:val="26"/>
        </w:rPr>
        <w:t>garanţie tehnica a produs</w:t>
      </w:r>
      <w:r w:rsidR="00BA5ECC" w:rsidRPr="000B1B32">
        <w:rPr>
          <w:color w:val="000000"/>
          <w:sz w:val="26"/>
          <w:szCs w:val="26"/>
        </w:rPr>
        <w:t>ului</w:t>
      </w:r>
      <w:r w:rsidRPr="000B1B32">
        <w:rPr>
          <w:color w:val="000000"/>
          <w:sz w:val="26"/>
          <w:szCs w:val="26"/>
        </w:rPr>
        <w:t xml:space="preserve">. </w:t>
      </w:r>
    </w:p>
    <w:p w:rsidR="005A2207" w:rsidRPr="008B0B59" w:rsidRDefault="005A2207" w:rsidP="005A2207">
      <w:pPr>
        <w:ind w:firstLine="720"/>
        <w:jc w:val="both"/>
        <w:rPr>
          <w:sz w:val="26"/>
          <w:szCs w:val="26"/>
        </w:rPr>
      </w:pPr>
      <w:r w:rsidRPr="000B1B32">
        <w:rPr>
          <w:color w:val="000000"/>
          <w:sz w:val="26"/>
          <w:szCs w:val="26"/>
        </w:rPr>
        <w:t>6.4.</w:t>
      </w:r>
      <w:r w:rsidRPr="000B1B32">
        <w:rPr>
          <w:sz w:val="26"/>
          <w:szCs w:val="26"/>
        </w:rPr>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D84A09" w:rsidRDefault="00ED0811" w:rsidP="00082A04">
      <w:pPr>
        <w:pStyle w:val="BodyText"/>
        <w:ind w:firstLine="708"/>
        <w:rPr>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D84A09">
        <w:rPr>
          <w:sz w:val="26"/>
          <w:szCs w:val="26"/>
          <w:lang w:val="ro-RO"/>
        </w:rPr>
        <w:t>. În cazul în care furnizorul nu prezintă dovada constituirii garanţiei de bună execuţie, în forma convenită, în termen de 5 zile lucratoare de la data perfectării contractului, achizitorul va</w:t>
      </w:r>
      <w:r w:rsidR="00774F89" w:rsidRPr="00D84A09">
        <w:rPr>
          <w:sz w:val="26"/>
          <w:szCs w:val="26"/>
          <w:lang w:val="ro-RO"/>
        </w:rPr>
        <w:t xml:space="preserve"> putea</w:t>
      </w:r>
      <w:r w:rsidRPr="00D84A09">
        <w:rPr>
          <w:sz w:val="26"/>
          <w:szCs w:val="26"/>
          <w:lang w:val="ro-RO"/>
        </w:rPr>
        <w:t xml:space="preserve"> considera contractul rezolvit de plin drept, cu notificare prealabilă.</w:t>
      </w:r>
    </w:p>
    <w:p w:rsidR="00ED0811" w:rsidRPr="00D84A09"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w:t>
      </w:r>
      <w:r w:rsidR="00BA5ECC">
        <w:rPr>
          <w:color w:val="000000"/>
          <w:sz w:val="26"/>
          <w:szCs w:val="26"/>
        </w:rPr>
        <w:t>ul</w:t>
      </w:r>
      <w:r w:rsidRPr="00BD62D2">
        <w:rPr>
          <w:color w:val="000000"/>
          <w:sz w:val="26"/>
          <w:szCs w:val="26"/>
        </w:rPr>
        <w:t xml:space="preserve"> la standardele şi performantele prezentate în propunerea tehnica. Când nu este menţionat nici un standard sau reglementare aplicabilă se vor respecta standardele sau alte reglementări autorizate în ţara de origine a produs</w:t>
      </w:r>
      <w:r w:rsidR="00BA5ECC">
        <w:rPr>
          <w:color w:val="000000"/>
          <w:sz w:val="26"/>
          <w:szCs w:val="26"/>
        </w:rPr>
        <w:t>ului</w:t>
      </w:r>
      <w:r w:rsidRPr="00BD62D2">
        <w:rPr>
          <w:color w:val="000000"/>
          <w:sz w:val="26"/>
          <w:szCs w:val="26"/>
        </w:rPr>
        <w:t xml:space="preserve"> sau norma internă de produs pe baza căr</w:t>
      </w:r>
      <w:r w:rsidR="00BA5ECC">
        <w:rPr>
          <w:color w:val="000000"/>
          <w:sz w:val="26"/>
          <w:szCs w:val="26"/>
        </w:rPr>
        <w:t>e</w:t>
      </w:r>
      <w:r w:rsidRPr="00BD62D2">
        <w:rPr>
          <w:color w:val="000000"/>
          <w:sz w:val="26"/>
          <w:szCs w:val="26"/>
        </w:rPr>
        <w:t>ia se garantează produs</w:t>
      </w:r>
      <w:r w:rsidR="00BA5ECC">
        <w:rPr>
          <w:color w:val="000000"/>
          <w:sz w:val="26"/>
          <w:szCs w:val="26"/>
        </w:rPr>
        <w:t>ul</w:t>
      </w:r>
      <w:r w:rsidRPr="00BD62D2">
        <w:rPr>
          <w:color w:val="000000"/>
          <w:sz w:val="26"/>
          <w:szCs w:val="26"/>
        </w:rPr>
        <w:t>.</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w:t>
      </w:r>
      <w:r w:rsidR="00BA5ECC">
        <w:rPr>
          <w:color w:val="000000"/>
          <w:sz w:val="26"/>
          <w:szCs w:val="26"/>
        </w:rPr>
        <w:t>ul</w:t>
      </w:r>
      <w:r w:rsidRPr="00BD62D2">
        <w:rPr>
          <w:color w:val="000000"/>
          <w:sz w:val="26"/>
          <w:szCs w:val="26"/>
        </w:rPr>
        <w:t xml:space="preserve"> achiziţionat;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w:t>
      </w:r>
      <w:r w:rsidR="00BA5ECC">
        <w:rPr>
          <w:sz w:val="26"/>
          <w:szCs w:val="26"/>
        </w:rPr>
        <w:t>ul</w:t>
      </w:r>
      <w:r w:rsidR="00371CEB" w:rsidRPr="00371CEB">
        <w:rPr>
          <w:sz w:val="26"/>
          <w:szCs w:val="26"/>
        </w:rPr>
        <w:t xml:space="preserve"> </w:t>
      </w:r>
      <w:r w:rsidR="00371CEB" w:rsidRPr="00DD47CB">
        <w:rPr>
          <w:sz w:val="26"/>
          <w:szCs w:val="26"/>
        </w:rPr>
        <w:t>şi să presteze serviciile</w:t>
      </w:r>
      <w:r w:rsidRPr="00046CC4">
        <w:rPr>
          <w:sz w:val="26"/>
          <w:szCs w:val="26"/>
        </w:rPr>
        <w:t xml:space="preserve"> astfel încât acesta să corespundă documentaţiilor tehnice de produs şi de calitate ale furnizorului (STAS, </w:t>
      </w:r>
      <w:r w:rsidRPr="00046CC4">
        <w:rPr>
          <w:sz w:val="26"/>
          <w:szCs w:val="26"/>
        </w:rPr>
        <w:lastRenderedPageBreak/>
        <w:t>norme interne de produs), tuturor probelor şi încercărilor finale efectuate la furnizor conform proiectelor şi caietului de sarcini.</w:t>
      </w:r>
    </w:p>
    <w:p w:rsidR="00EE6697" w:rsidRPr="00BD62D2" w:rsidRDefault="00EE6697" w:rsidP="00D84A09">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depozitării şi desfacerii produs</w:t>
      </w:r>
      <w:r w:rsidR="00BA5ECC">
        <w:rPr>
          <w:color w:val="000000"/>
          <w:sz w:val="26"/>
          <w:szCs w:val="26"/>
        </w:rPr>
        <w:t>ului</w:t>
      </w:r>
      <w:r w:rsidRPr="00BD62D2">
        <w:rPr>
          <w:color w:val="000000"/>
          <w:sz w:val="26"/>
          <w:szCs w:val="26"/>
        </w:rPr>
        <w:t xml:space="preserve">; </w:t>
      </w:r>
      <w:r>
        <w:rPr>
          <w:color w:val="000000"/>
          <w:sz w:val="26"/>
          <w:szCs w:val="26"/>
        </w:rPr>
        <w:t xml:space="preserve"> </w:t>
      </w:r>
    </w:p>
    <w:p w:rsidR="00EE6697" w:rsidRDefault="00EE6697" w:rsidP="00526E19">
      <w:pPr>
        <w:jc w:val="both"/>
        <w:rPr>
          <w:color w:val="000000"/>
          <w:sz w:val="26"/>
          <w:szCs w:val="26"/>
        </w:rPr>
      </w:pPr>
      <w:r w:rsidRPr="00BD62D2">
        <w:rPr>
          <w:color w:val="000000"/>
          <w:sz w:val="26"/>
          <w:szCs w:val="26"/>
        </w:rPr>
        <w:tab/>
      </w:r>
      <w:r w:rsidR="00526E19">
        <w:rPr>
          <w:color w:val="000000"/>
          <w:sz w:val="26"/>
          <w:szCs w:val="26"/>
        </w:rPr>
        <w:t>9.5.</w:t>
      </w:r>
      <w:r w:rsidR="00371CEB">
        <w:rPr>
          <w:color w:val="000000"/>
          <w:sz w:val="26"/>
          <w:szCs w:val="26"/>
        </w:rPr>
        <w:t xml:space="preserve"> </w:t>
      </w:r>
      <w:r w:rsidR="00416466">
        <w:rPr>
          <w:color w:val="000000"/>
          <w:sz w:val="26"/>
          <w:szCs w:val="26"/>
        </w:rPr>
        <w:t xml:space="preserve"> </w:t>
      </w:r>
      <w:r w:rsidR="00526E19">
        <w:rPr>
          <w:color w:val="000000"/>
          <w:sz w:val="26"/>
          <w:szCs w:val="26"/>
        </w:rPr>
        <w:t>Furnizorul</w:t>
      </w:r>
      <w:r w:rsidR="00416466">
        <w:rPr>
          <w:color w:val="000000"/>
          <w:sz w:val="26"/>
          <w:szCs w:val="26"/>
        </w:rPr>
        <w:t xml:space="preserve"> va livra produsul însoțit de manualul de utilizare (întreținere) în limba română și de softul specializat pe suport optic/flash.</w:t>
      </w:r>
    </w:p>
    <w:p w:rsidR="00371CEB" w:rsidRDefault="00CD4ACC" w:rsidP="00371CEB">
      <w:pPr>
        <w:pStyle w:val="BodyText"/>
        <w:ind w:firstLine="720"/>
        <w:rPr>
          <w:color w:val="000000"/>
          <w:sz w:val="26"/>
          <w:szCs w:val="26"/>
        </w:rPr>
      </w:pPr>
      <w:r>
        <w:rPr>
          <w:color w:val="000000"/>
          <w:sz w:val="26"/>
          <w:szCs w:val="26"/>
        </w:rPr>
        <w:t>9.6.</w:t>
      </w:r>
      <w:r w:rsidR="00371CEB">
        <w:rPr>
          <w:color w:val="000000"/>
          <w:sz w:val="26"/>
          <w:szCs w:val="26"/>
        </w:rPr>
        <w:t xml:space="preserve"> </w:t>
      </w:r>
      <w:proofErr w:type="spellStart"/>
      <w:r>
        <w:rPr>
          <w:color w:val="000000"/>
          <w:sz w:val="26"/>
          <w:szCs w:val="26"/>
        </w:rPr>
        <w:t>Furnizorul</w:t>
      </w:r>
      <w:proofErr w:type="spellEnd"/>
      <w:r>
        <w:rPr>
          <w:color w:val="000000"/>
          <w:sz w:val="26"/>
          <w:szCs w:val="26"/>
        </w:rPr>
        <w:t xml:space="preserve"> </w:t>
      </w:r>
      <w:proofErr w:type="spellStart"/>
      <w:proofErr w:type="gramStart"/>
      <w:r>
        <w:rPr>
          <w:color w:val="000000"/>
          <w:sz w:val="26"/>
          <w:szCs w:val="26"/>
        </w:rPr>
        <w:t>va</w:t>
      </w:r>
      <w:proofErr w:type="spellEnd"/>
      <w:proofErr w:type="gramEnd"/>
      <w:r>
        <w:rPr>
          <w:color w:val="000000"/>
          <w:sz w:val="26"/>
          <w:szCs w:val="26"/>
        </w:rPr>
        <w:t xml:space="preserve"> </w:t>
      </w:r>
      <w:proofErr w:type="spellStart"/>
      <w:r>
        <w:rPr>
          <w:color w:val="000000"/>
          <w:sz w:val="26"/>
          <w:szCs w:val="26"/>
        </w:rPr>
        <w:t>asigura</w:t>
      </w:r>
      <w:proofErr w:type="spellEnd"/>
      <w:r>
        <w:rPr>
          <w:color w:val="000000"/>
          <w:sz w:val="26"/>
          <w:szCs w:val="26"/>
        </w:rPr>
        <w:t xml:space="preserve"> </w:t>
      </w:r>
      <w:proofErr w:type="spellStart"/>
      <w:r>
        <w:rPr>
          <w:color w:val="000000"/>
          <w:sz w:val="26"/>
          <w:szCs w:val="26"/>
        </w:rPr>
        <w:t>demontarea</w:t>
      </w:r>
      <w:proofErr w:type="spellEnd"/>
      <w:r w:rsidR="00BA5ECC">
        <w:rPr>
          <w:color w:val="000000"/>
          <w:sz w:val="26"/>
          <w:szCs w:val="26"/>
        </w:rPr>
        <w:t xml:space="preserve"> </w:t>
      </w:r>
      <w:proofErr w:type="spellStart"/>
      <w:r w:rsidR="00BA5ECC">
        <w:rPr>
          <w:color w:val="000000"/>
          <w:sz w:val="26"/>
          <w:szCs w:val="26"/>
        </w:rPr>
        <w:t>centralei</w:t>
      </w:r>
      <w:proofErr w:type="spellEnd"/>
      <w:r w:rsidR="00BA5ECC">
        <w:rPr>
          <w:color w:val="000000"/>
          <w:sz w:val="26"/>
          <w:szCs w:val="26"/>
        </w:rPr>
        <w:t xml:space="preserve"> </w:t>
      </w:r>
      <w:proofErr w:type="spellStart"/>
      <w:r w:rsidR="00BA5ECC">
        <w:rPr>
          <w:color w:val="000000"/>
          <w:sz w:val="26"/>
          <w:szCs w:val="26"/>
        </w:rPr>
        <w:t>vechi</w:t>
      </w:r>
      <w:proofErr w:type="spellEnd"/>
      <w:r>
        <w:rPr>
          <w:color w:val="000000"/>
          <w:sz w:val="26"/>
          <w:szCs w:val="26"/>
        </w:rPr>
        <w:t>/</w:t>
      </w:r>
      <w:proofErr w:type="spellStart"/>
      <w:r>
        <w:rPr>
          <w:color w:val="000000"/>
          <w:sz w:val="26"/>
          <w:szCs w:val="26"/>
        </w:rPr>
        <w:t>montarea</w:t>
      </w:r>
      <w:proofErr w:type="spellEnd"/>
      <w:r>
        <w:rPr>
          <w:color w:val="000000"/>
          <w:sz w:val="26"/>
          <w:szCs w:val="26"/>
        </w:rPr>
        <w:t xml:space="preserve"> </w:t>
      </w:r>
      <w:proofErr w:type="spellStart"/>
      <w:r>
        <w:rPr>
          <w:color w:val="000000"/>
          <w:sz w:val="26"/>
          <w:szCs w:val="26"/>
        </w:rPr>
        <w:t>centralei</w:t>
      </w:r>
      <w:proofErr w:type="spellEnd"/>
      <w:r w:rsidR="00BA5ECC">
        <w:rPr>
          <w:color w:val="000000"/>
          <w:sz w:val="26"/>
          <w:szCs w:val="26"/>
        </w:rPr>
        <w:t xml:space="preserve"> </w:t>
      </w:r>
      <w:proofErr w:type="spellStart"/>
      <w:r w:rsidR="00BA5ECC">
        <w:rPr>
          <w:color w:val="000000"/>
          <w:sz w:val="26"/>
          <w:szCs w:val="26"/>
        </w:rPr>
        <w:t>noi</w:t>
      </w:r>
      <w:proofErr w:type="spellEnd"/>
      <w:r>
        <w:rPr>
          <w:color w:val="000000"/>
          <w:sz w:val="26"/>
          <w:szCs w:val="26"/>
        </w:rPr>
        <w:t xml:space="preserve">, </w:t>
      </w:r>
      <w:proofErr w:type="spellStart"/>
      <w:r>
        <w:rPr>
          <w:color w:val="000000"/>
          <w:sz w:val="26"/>
          <w:szCs w:val="26"/>
        </w:rPr>
        <w:t>montarea</w:t>
      </w:r>
      <w:proofErr w:type="spellEnd"/>
      <w:r>
        <w:rPr>
          <w:color w:val="000000"/>
          <w:sz w:val="26"/>
          <w:szCs w:val="26"/>
        </w:rPr>
        <w:t xml:space="preserve"> </w:t>
      </w:r>
      <w:proofErr w:type="spellStart"/>
      <w:r>
        <w:rPr>
          <w:color w:val="000000"/>
          <w:sz w:val="26"/>
          <w:szCs w:val="26"/>
        </w:rPr>
        <w:t>modulelor</w:t>
      </w:r>
      <w:proofErr w:type="spellEnd"/>
      <w:r>
        <w:rPr>
          <w:color w:val="000000"/>
          <w:sz w:val="26"/>
          <w:szCs w:val="26"/>
        </w:rPr>
        <w:t xml:space="preserve"> de </w:t>
      </w:r>
      <w:proofErr w:type="spellStart"/>
      <w:r>
        <w:rPr>
          <w:color w:val="000000"/>
          <w:sz w:val="26"/>
          <w:szCs w:val="26"/>
        </w:rPr>
        <w:t>extensie</w:t>
      </w:r>
      <w:proofErr w:type="spellEnd"/>
      <w:r>
        <w:rPr>
          <w:color w:val="000000"/>
          <w:sz w:val="26"/>
          <w:szCs w:val="26"/>
        </w:rPr>
        <w:t xml:space="preserve">, </w:t>
      </w:r>
      <w:proofErr w:type="spellStart"/>
      <w:r>
        <w:rPr>
          <w:color w:val="000000"/>
          <w:sz w:val="26"/>
          <w:szCs w:val="26"/>
        </w:rPr>
        <w:t>conectarea</w:t>
      </w:r>
      <w:proofErr w:type="spellEnd"/>
      <w:r>
        <w:rPr>
          <w:color w:val="000000"/>
          <w:sz w:val="26"/>
          <w:szCs w:val="26"/>
        </w:rPr>
        <w:t xml:space="preserve"> </w:t>
      </w:r>
      <w:proofErr w:type="spellStart"/>
      <w:r>
        <w:rPr>
          <w:color w:val="000000"/>
          <w:sz w:val="26"/>
          <w:szCs w:val="26"/>
        </w:rPr>
        <w:t>firelor</w:t>
      </w:r>
      <w:proofErr w:type="spellEnd"/>
      <w:r>
        <w:rPr>
          <w:color w:val="000000"/>
          <w:sz w:val="26"/>
          <w:szCs w:val="26"/>
        </w:rPr>
        <w:t xml:space="preserve"> la </w:t>
      </w:r>
      <w:proofErr w:type="spellStart"/>
      <w:r>
        <w:rPr>
          <w:color w:val="000000"/>
          <w:sz w:val="26"/>
          <w:szCs w:val="26"/>
        </w:rPr>
        <w:t>centrala</w:t>
      </w:r>
      <w:proofErr w:type="spellEnd"/>
      <w:r>
        <w:rPr>
          <w:color w:val="000000"/>
          <w:sz w:val="26"/>
          <w:szCs w:val="26"/>
        </w:rPr>
        <w:t xml:space="preserve"> </w:t>
      </w:r>
      <w:proofErr w:type="spellStart"/>
      <w:r>
        <w:rPr>
          <w:color w:val="000000"/>
          <w:sz w:val="26"/>
          <w:szCs w:val="26"/>
        </w:rPr>
        <w:t>nouă</w:t>
      </w:r>
      <w:proofErr w:type="spellEnd"/>
      <w:r>
        <w:rPr>
          <w:color w:val="000000"/>
          <w:sz w:val="26"/>
          <w:szCs w:val="26"/>
        </w:rPr>
        <w:t xml:space="preserve">, </w:t>
      </w:r>
      <w:proofErr w:type="spellStart"/>
      <w:r>
        <w:rPr>
          <w:color w:val="000000"/>
          <w:sz w:val="26"/>
          <w:szCs w:val="26"/>
        </w:rPr>
        <w:t>programarea</w:t>
      </w:r>
      <w:proofErr w:type="spellEnd"/>
      <w:r>
        <w:rPr>
          <w:color w:val="000000"/>
          <w:sz w:val="26"/>
          <w:szCs w:val="26"/>
        </w:rPr>
        <w:t xml:space="preserve"> </w:t>
      </w:r>
      <w:proofErr w:type="spellStart"/>
      <w:r>
        <w:rPr>
          <w:color w:val="000000"/>
          <w:sz w:val="26"/>
          <w:szCs w:val="26"/>
        </w:rPr>
        <w:t>centralei</w:t>
      </w:r>
      <w:proofErr w:type="spellEnd"/>
      <w:r>
        <w:rPr>
          <w:color w:val="000000"/>
          <w:sz w:val="26"/>
          <w:szCs w:val="26"/>
        </w:rPr>
        <w:t xml:space="preserve"> </w:t>
      </w:r>
      <w:proofErr w:type="spellStart"/>
      <w:r>
        <w:rPr>
          <w:color w:val="000000"/>
          <w:sz w:val="26"/>
          <w:szCs w:val="26"/>
        </w:rPr>
        <w:t>și</w:t>
      </w:r>
      <w:proofErr w:type="spellEnd"/>
      <w:r>
        <w:rPr>
          <w:color w:val="000000"/>
          <w:sz w:val="26"/>
          <w:szCs w:val="26"/>
        </w:rPr>
        <w:t xml:space="preserve"> </w:t>
      </w:r>
      <w:proofErr w:type="spellStart"/>
      <w:r w:rsidR="00BA5ECC">
        <w:rPr>
          <w:color w:val="000000"/>
          <w:sz w:val="26"/>
          <w:szCs w:val="26"/>
        </w:rPr>
        <w:t>punerea</w:t>
      </w:r>
      <w:proofErr w:type="spellEnd"/>
      <w:r w:rsidR="00BA5ECC">
        <w:rPr>
          <w:color w:val="000000"/>
          <w:sz w:val="26"/>
          <w:szCs w:val="26"/>
        </w:rPr>
        <w:t xml:space="preserve"> in </w:t>
      </w:r>
      <w:proofErr w:type="spellStart"/>
      <w:r w:rsidR="00BA5ECC">
        <w:rPr>
          <w:color w:val="000000"/>
          <w:sz w:val="26"/>
          <w:szCs w:val="26"/>
        </w:rPr>
        <w:t>functiune</w:t>
      </w:r>
      <w:proofErr w:type="spellEnd"/>
      <w:r w:rsidR="00BA5ECC">
        <w:rPr>
          <w:color w:val="000000"/>
          <w:sz w:val="26"/>
          <w:szCs w:val="26"/>
        </w:rPr>
        <w:t xml:space="preserve"> a </w:t>
      </w:r>
      <w:proofErr w:type="spellStart"/>
      <w:r w:rsidR="00BA5ECC">
        <w:rPr>
          <w:color w:val="000000"/>
          <w:sz w:val="26"/>
          <w:szCs w:val="26"/>
        </w:rPr>
        <w:t>acesteia</w:t>
      </w:r>
      <w:proofErr w:type="spellEnd"/>
      <w:r w:rsidR="00BA5ECC">
        <w:rPr>
          <w:color w:val="000000"/>
          <w:sz w:val="26"/>
          <w:szCs w:val="26"/>
        </w:rPr>
        <w:t xml:space="preserve">. La </w:t>
      </w:r>
      <w:proofErr w:type="spellStart"/>
      <w:r w:rsidR="00BA5ECC">
        <w:rPr>
          <w:color w:val="000000"/>
          <w:sz w:val="26"/>
          <w:szCs w:val="26"/>
        </w:rPr>
        <w:t>terminarea</w:t>
      </w:r>
      <w:proofErr w:type="spellEnd"/>
      <w:r w:rsidR="00BA5ECC">
        <w:rPr>
          <w:color w:val="000000"/>
          <w:sz w:val="26"/>
          <w:szCs w:val="26"/>
        </w:rPr>
        <w:t xml:space="preserve"> </w:t>
      </w:r>
      <w:proofErr w:type="spellStart"/>
      <w:r w:rsidR="00BA5ECC">
        <w:rPr>
          <w:color w:val="000000"/>
          <w:sz w:val="26"/>
          <w:szCs w:val="26"/>
        </w:rPr>
        <w:t>prestarii</w:t>
      </w:r>
      <w:proofErr w:type="spellEnd"/>
      <w:r w:rsidR="00BA5ECC">
        <w:rPr>
          <w:color w:val="000000"/>
          <w:sz w:val="26"/>
          <w:szCs w:val="26"/>
        </w:rPr>
        <w:t xml:space="preserve"> </w:t>
      </w:r>
      <w:proofErr w:type="spellStart"/>
      <w:r w:rsidR="00BA5ECC">
        <w:rPr>
          <w:color w:val="000000"/>
          <w:sz w:val="26"/>
          <w:szCs w:val="26"/>
        </w:rPr>
        <w:t>serviciilor</w:t>
      </w:r>
      <w:proofErr w:type="spellEnd"/>
      <w:r w:rsidR="00BA5ECC">
        <w:rPr>
          <w:color w:val="000000"/>
          <w:sz w:val="26"/>
          <w:szCs w:val="26"/>
        </w:rPr>
        <w:t xml:space="preserve"> </w:t>
      </w:r>
      <w:proofErr w:type="spellStart"/>
      <w:proofErr w:type="gramStart"/>
      <w:r w:rsidR="00BA5ECC">
        <w:rPr>
          <w:color w:val="000000"/>
          <w:sz w:val="26"/>
          <w:szCs w:val="26"/>
        </w:rPr>
        <w:t>va</w:t>
      </w:r>
      <w:proofErr w:type="spellEnd"/>
      <w:proofErr w:type="gramEnd"/>
      <w:r w:rsidR="00BA5ECC">
        <w:rPr>
          <w:color w:val="000000"/>
          <w:sz w:val="26"/>
          <w:szCs w:val="26"/>
        </w:rPr>
        <w:t xml:space="preserve"> </w:t>
      </w:r>
      <w:proofErr w:type="spellStart"/>
      <w:r w:rsidR="00BA5ECC">
        <w:rPr>
          <w:color w:val="000000"/>
          <w:sz w:val="26"/>
          <w:szCs w:val="26"/>
        </w:rPr>
        <w:t>incheia</w:t>
      </w:r>
      <w:proofErr w:type="spellEnd"/>
      <w:r w:rsidR="00BA5ECC">
        <w:rPr>
          <w:color w:val="000000"/>
          <w:sz w:val="26"/>
          <w:szCs w:val="26"/>
        </w:rPr>
        <w:t xml:space="preserve"> </w:t>
      </w:r>
      <w:proofErr w:type="spellStart"/>
      <w:r w:rsidR="00BA5ECC">
        <w:rPr>
          <w:color w:val="000000"/>
          <w:sz w:val="26"/>
          <w:szCs w:val="26"/>
        </w:rPr>
        <w:t>impreuna</w:t>
      </w:r>
      <w:proofErr w:type="spellEnd"/>
      <w:r w:rsidR="00BA5ECC">
        <w:rPr>
          <w:color w:val="000000"/>
          <w:sz w:val="26"/>
          <w:szCs w:val="26"/>
        </w:rPr>
        <w:t xml:space="preserve"> cu </w:t>
      </w:r>
      <w:proofErr w:type="spellStart"/>
      <w:r w:rsidR="00BA5ECC">
        <w:rPr>
          <w:color w:val="000000"/>
          <w:sz w:val="26"/>
          <w:szCs w:val="26"/>
        </w:rPr>
        <w:t>achizitorul</w:t>
      </w:r>
      <w:proofErr w:type="spellEnd"/>
      <w:r w:rsidR="00BA5ECC">
        <w:rPr>
          <w:color w:val="000000"/>
          <w:sz w:val="26"/>
          <w:szCs w:val="26"/>
        </w:rPr>
        <w:t xml:space="preserve"> un </w:t>
      </w:r>
      <w:proofErr w:type="spellStart"/>
      <w:r w:rsidR="00183C76" w:rsidRPr="00B15341">
        <w:rPr>
          <w:b/>
          <w:color w:val="000000"/>
          <w:sz w:val="26"/>
          <w:szCs w:val="26"/>
        </w:rPr>
        <w:t>Proces</w:t>
      </w:r>
      <w:proofErr w:type="spellEnd"/>
      <w:r w:rsidR="00183C76" w:rsidRPr="00B15341">
        <w:rPr>
          <w:b/>
          <w:color w:val="000000"/>
          <w:sz w:val="26"/>
          <w:szCs w:val="26"/>
        </w:rPr>
        <w:t xml:space="preserve"> Verbal de </w:t>
      </w:r>
      <w:proofErr w:type="spellStart"/>
      <w:r w:rsidR="00183C76" w:rsidRPr="00B15341">
        <w:rPr>
          <w:b/>
          <w:color w:val="000000"/>
          <w:sz w:val="26"/>
          <w:szCs w:val="26"/>
        </w:rPr>
        <w:t>Punere</w:t>
      </w:r>
      <w:proofErr w:type="spellEnd"/>
      <w:r w:rsidR="00183C76" w:rsidRPr="00B15341">
        <w:rPr>
          <w:b/>
          <w:color w:val="000000"/>
          <w:sz w:val="26"/>
          <w:szCs w:val="26"/>
        </w:rPr>
        <w:t xml:space="preserve"> in </w:t>
      </w:r>
      <w:proofErr w:type="spellStart"/>
      <w:r w:rsidR="00183C76" w:rsidRPr="00B15341">
        <w:rPr>
          <w:b/>
          <w:color w:val="000000"/>
          <w:sz w:val="26"/>
          <w:szCs w:val="26"/>
        </w:rPr>
        <w:t>Funcțiune</w:t>
      </w:r>
      <w:proofErr w:type="spellEnd"/>
      <w:r w:rsidR="00183C76">
        <w:rPr>
          <w:color w:val="000000"/>
          <w:sz w:val="26"/>
          <w:szCs w:val="26"/>
        </w:rPr>
        <w:t>.</w:t>
      </w:r>
      <w:r>
        <w:rPr>
          <w:color w:val="000000"/>
          <w:sz w:val="26"/>
          <w:szCs w:val="26"/>
        </w:rPr>
        <w:t xml:space="preserve"> </w:t>
      </w:r>
    </w:p>
    <w:p w:rsidR="00371CEB" w:rsidRPr="00A177FA" w:rsidRDefault="00371CEB" w:rsidP="00371CEB">
      <w:pPr>
        <w:pStyle w:val="BodyText"/>
        <w:ind w:firstLine="720"/>
        <w:rPr>
          <w:sz w:val="26"/>
          <w:szCs w:val="26"/>
          <w:lang w:val="ro-RO"/>
        </w:rPr>
      </w:pPr>
      <w:r w:rsidRPr="00A177FA">
        <w:rPr>
          <w:sz w:val="26"/>
          <w:szCs w:val="26"/>
          <w:lang w:val="ro-RO"/>
        </w:rPr>
        <w:t>9.</w:t>
      </w:r>
      <w:r w:rsidR="00076DA5">
        <w:rPr>
          <w:sz w:val="26"/>
          <w:szCs w:val="26"/>
          <w:lang w:val="ro-RO"/>
        </w:rPr>
        <w:t>7</w:t>
      </w:r>
      <w:r w:rsidRPr="00A177FA">
        <w:rPr>
          <w:sz w:val="26"/>
          <w:szCs w:val="26"/>
          <w:lang w:val="ro-RO"/>
        </w:rPr>
        <w:t xml:space="preserve">.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w:t>
      </w:r>
      <w:r>
        <w:rPr>
          <w:sz w:val="26"/>
          <w:szCs w:val="26"/>
          <w:lang w:val="ro-RO"/>
        </w:rPr>
        <w:t>contractantului</w:t>
      </w:r>
      <w:r w:rsidRPr="00A177FA">
        <w:rPr>
          <w:sz w:val="26"/>
          <w:szCs w:val="26"/>
          <w:lang w:val="ro-RO"/>
        </w:rPr>
        <w:t>.</w:t>
      </w:r>
    </w:p>
    <w:p w:rsidR="00371CEB" w:rsidRPr="00A177FA" w:rsidRDefault="00371CEB" w:rsidP="00371CEB">
      <w:pPr>
        <w:pStyle w:val="BodyText"/>
        <w:ind w:firstLine="720"/>
        <w:rPr>
          <w:sz w:val="26"/>
          <w:szCs w:val="26"/>
          <w:lang w:val="ro-RO"/>
        </w:rPr>
      </w:pPr>
      <w:r w:rsidRPr="00A177FA">
        <w:rPr>
          <w:sz w:val="26"/>
          <w:szCs w:val="26"/>
          <w:lang w:val="ro-RO"/>
        </w:rPr>
        <w:t>9.</w:t>
      </w:r>
      <w:r w:rsidR="00076DA5">
        <w:rPr>
          <w:sz w:val="26"/>
          <w:szCs w:val="26"/>
          <w:lang w:val="ro-RO"/>
        </w:rPr>
        <w:t>8</w:t>
      </w:r>
      <w:r w:rsidRPr="00A177FA">
        <w:rPr>
          <w:sz w:val="26"/>
          <w:szCs w:val="26"/>
          <w:lang w:val="ro-RO"/>
        </w:rPr>
        <w:t>. Să presteze serviciile din contract pe baza tehnologiilor proprii şi a procedurilor operaţionale de managementul calităţii conform manualului calităţii propriu.</w:t>
      </w:r>
    </w:p>
    <w:p w:rsidR="00371CEB" w:rsidRPr="00A177FA" w:rsidRDefault="00371CEB" w:rsidP="00371CEB">
      <w:pPr>
        <w:pStyle w:val="BodyText"/>
        <w:ind w:firstLine="720"/>
        <w:rPr>
          <w:sz w:val="26"/>
          <w:szCs w:val="26"/>
          <w:lang w:val="ro-RO"/>
        </w:rPr>
      </w:pPr>
      <w:r w:rsidRPr="00A177FA">
        <w:rPr>
          <w:sz w:val="26"/>
          <w:szCs w:val="26"/>
          <w:lang w:val="ro-RO"/>
        </w:rPr>
        <w:t>9.</w:t>
      </w:r>
      <w:r w:rsidR="00076DA5">
        <w:rPr>
          <w:sz w:val="26"/>
          <w:szCs w:val="26"/>
          <w:lang w:val="ro-RO"/>
        </w:rPr>
        <w:t>9</w:t>
      </w:r>
      <w:r w:rsidRPr="00A177FA">
        <w:rPr>
          <w:sz w:val="26"/>
          <w:szCs w:val="26"/>
          <w:lang w:val="ro-RO"/>
        </w:rPr>
        <w:t>. Să execute pe cheltuiala sa serviciile realizate cu deficienţe şi abateri de la documentaţii, standarde, prescripţii tehnice, constatate pe parcursul derulării contractului, la recepţie sau în perioada de garanţie tehnică.</w:t>
      </w:r>
    </w:p>
    <w:p w:rsidR="00371CEB" w:rsidRPr="00A177FA" w:rsidRDefault="00371CEB" w:rsidP="00371CEB">
      <w:pPr>
        <w:pStyle w:val="BodyText"/>
        <w:ind w:firstLine="720"/>
        <w:rPr>
          <w:sz w:val="26"/>
          <w:szCs w:val="26"/>
          <w:lang w:val="ro-RO"/>
        </w:rPr>
      </w:pPr>
      <w:r w:rsidRPr="00A177FA">
        <w:rPr>
          <w:sz w:val="26"/>
          <w:szCs w:val="26"/>
          <w:lang w:val="ro-RO"/>
        </w:rPr>
        <w:t>9.</w:t>
      </w:r>
      <w:r w:rsidR="00076DA5">
        <w:rPr>
          <w:sz w:val="26"/>
          <w:szCs w:val="26"/>
          <w:lang w:val="ro-RO"/>
        </w:rPr>
        <w:t>10</w:t>
      </w:r>
      <w:r w:rsidRPr="00A177FA">
        <w:rPr>
          <w:sz w:val="26"/>
          <w:szCs w:val="26"/>
          <w:lang w:val="ro-RO"/>
        </w:rPr>
        <w:t>. Să asigure personal suficient, calificat şi autoriza</w:t>
      </w:r>
      <w:r w:rsidR="00F66AB7">
        <w:rPr>
          <w:sz w:val="26"/>
          <w:szCs w:val="26"/>
          <w:lang w:val="ro-RO"/>
        </w:rPr>
        <w:t xml:space="preserve">t pentru prestarea serviciilor </w:t>
      </w:r>
      <w:r w:rsidRPr="00A177FA">
        <w:rPr>
          <w:sz w:val="26"/>
          <w:szCs w:val="26"/>
          <w:lang w:val="ro-RO"/>
        </w:rPr>
        <w:t>şi la punerea în funcţiune, precum şi în perioada de garanţie tehnică în cazul necesităţii eliminării unor neconformităţi.</w:t>
      </w:r>
    </w:p>
    <w:p w:rsidR="00371CEB" w:rsidRPr="00A177FA" w:rsidRDefault="00371CEB" w:rsidP="00371CEB">
      <w:pPr>
        <w:pStyle w:val="BodyText"/>
        <w:ind w:firstLine="720"/>
        <w:rPr>
          <w:sz w:val="26"/>
          <w:szCs w:val="26"/>
          <w:lang w:val="ro-RO"/>
        </w:rPr>
      </w:pPr>
      <w:r>
        <w:rPr>
          <w:sz w:val="26"/>
          <w:szCs w:val="26"/>
          <w:lang w:val="ro-RO"/>
        </w:rPr>
        <w:t>Contractantul</w:t>
      </w:r>
      <w:r w:rsidRPr="00A177FA">
        <w:rPr>
          <w:sz w:val="26"/>
          <w:szCs w:val="26"/>
          <w:lang w:val="ro-RO"/>
        </w:rPr>
        <w:t xml:space="preserve"> nu va folosi sub nici o formă (detaşare, angajare în afara orelor de program, etc) personal de exploatare de la achizitor, pentru prestarea serviciilor care fac obiectul prezentului contract.</w:t>
      </w:r>
    </w:p>
    <w:p w:rsidR="00371CEB" w:rsidRPr="00A177FA" w:rsidRDefault="00371CEB" w:rsidP="00371CEB">
      <w:pPr>
        <w:pStyle w:val="BodyText"/>
        <w:ind w:firstLine="720"/>
        <w:rPr>
          <w:sz w:val="26"/>
          <w:szCs w:val="26"/>
          <w:lang w:val="ro-RO"/>
        </w:rPr>
      </w:pPr>
      <w:r w:rsidRPr="00A177FA">
        <w:rPr>
          <w:sz w:val="26"/>
          <w:szCs w:val="26"/>
          <w:lang w:val="ro-RO"/>
        </w:rPr>
        <w:t>9.1</w:t>
      </w:r>
      <w:r w:rsidR="00076DA5">
        <w:rPr>
          <w:sz w:val="26"/>
          <w:szCs w:val="26"/>
          <w:lang w:val="ro-RO"/>
        </w:rPr>
        <w:t>1</w:t>
      </w:r>
      <w:r w:rsidRPr="00A177FA">
        <w:rPr>
          <w:sz w:val="26"/>
          <w:szCs w:val="26"/>
          <w:lang w:val="ro-RO"/>
        </w:rPr>
        <w:t>. Să întocmească şi să prezint</w:t>
      </w:r>
      <w:r w:rsidR="00076DA5">
        <w:rPr>
          <w:sz w:val="26"/>
          <w:szCs w:val="26"/>
          <w:lang w:val="ro-RO"/>
        </w:rPr>
        <w:t xml:space="preserve">e achizitorului documentaţia pentru inlocuirea centralei </w:t>
      </w:r>
      <w:r w:rsidRPr="00A177FA">
        <w:rPr>
          <w:sz w:val="26"/>
          <w:szCs w:val="26"/>
          <w:lang w:val="ro-RO"/>
        </w:rPr>
        <w:t xml:space="preserve">care atestă calitatea </w:t>
      </w:r>
      <w:r>
        <w:rPr>
          <w:sz w:val="26"/>
          <w:szCs w:val="26"/>
          <w:lang w:val="ro-RO"/>
        </w:rPr>
        <w:t>produs</w:t>
      </w:r>
      <w:r w:rsidR="00F66AB7">
        <w:rPr>
          <w:sz w:val="26"/>
          <w:szCs w:val="26"/>
          <w:lang w:val="ro-RO"/>
        </w:rPr>
        <w:t>ului</w:t>
      </w:r>
      <w:r>
        <w:rPr>
          <w:sz w:val="26"/>
          <w:szCs w:val="26"/>
          <w:lang w:val="ro-RO"/>
        </w:rPr>
        <w:t xml:space="preserve"> livrat si a </w:t>
      </w:r>
      <w:r w:rsidRPr="00A177FA">
        <w:rPr>
          <w:sz w:val="26"/>
          <w:szCs w:val="26"/>
          <w:lang w:val="ro-RO"/>
        </w:rPr>
        <w:t xml:space="preserve">serviciilor </w:t>
      </w:r>
      <w:r>
        <w:rPr>
          <w:sz w:val="26"/>
          <w:szCs w:val="26"/>
          <w:lang w:val="ro-RO"/>
        </w:rPr>
        <w:t>prestate</w:t>
      </w:r>
      <w:r w:rsidRPr="00A177FA">
        <w:rPr>
          <w:sz w:val="26"/>
          <w:szCs w:val="26"/>
          <w:lang w:val="ro-RO"/>
        </w:rPr>
        <w:t xml:space="preserve"> conform legislaţiei în vigoare, normelor </w:t>
      </w:r>
      <w:r>
        <w:rPr>
          <w:sz w:val="26"/>
          <w:szCs w:val="26"/>
          <w:lang w:val="ro-RO"/>
        </w:rPr>
        <w:t>de</w:t>
      </w:r>
      <w:r w:rsidRPr="00A177FA">
        <w:rPr>
          <w:sz w:val="26"/>
          <w:szCs w:val="26"/>
          <w:lang w:val="ro-RO"/>
        </w:rPr>
        <w:t xml:space="preserve"> nivel departamental şi naţional, (buletine de control, de analize, planuri de control, de măsurători electrice, expertize tehnice etc).</w:t>
      </w:r>
    </w:p>
    <w:p w:rsidR="00F66AB7" w:rsidRPr="00A177FA" w:rsidRDefault="00371CEB" w:rsidP="00F66AB7">
      <w:pPr>
        <w:jc w:val="both"/>
        <w:rPr>
          <w:sz w:val="26"/>
          <w:szCs w:val="26"/>
          <w:lang w:val="pt-BR"/>
        </w:rPr>
      </w:pPr>
      <w:r w:rsidRPr="00A177FA">
        <w:rPr>
          <w:b/>
          <w:sz w:val="26"/>
          <w:szCs w:val="26"/>
          <w:lang w:val="pt-BR"/>
        </w:rPr>
        <w:tab/>
      </w:r>
      <w:r w:rsidR="00F66AB7" w:rsidRPr="00A177FA">
        <w:rPr>
          <w:b/>
          <w:sz w:val="26"/>
          <w:szCs w:val="26"/>
          <w:lang w:val="pt-BR"/>
        </w:rPr>
        <w:t xml:space="preserve">Documentatia </w:t>
      </w:r>
      <w:r w:rsidR="00076DA5">
        <w:rPr>
          <w:b/>
          <w:sz w:val="26"/>
          <w:szCs w:val="26"/>
          <w:lang w:val="pt-BR"/>
        </w:rPr>
        <w:t>pentru</w:t>
      </w:r>
      <w:r w:rsidR="00F66AB7" w:rsidRPr="00A177FA">
        <w:rPr>
          <w:b/>
          <w:sz w:val="26"/>
          <w:szCs w:val="26"/>
          <w:lang w:val="pt-BR"/>
        </w:rPr>
        <w:t xml:space="preserve"> </w:t>
      </w:r>
      <w:r w:rsidR="00076DA5">
        <w:rPr>
          <w:b/>
          <w:sz w:val="26"/>
          <w:szCs w:val="26"/>
          <w:lang w:val="pt-BR"/>
        </w:rPr>
        <w:t>inlocuirea centralei</w:t>
      </w:r>
      <w:r w:rsidR="00F66AB7" w:rsidRPr="00A177FA">
        <w:rPr>
          <w:sz w:val="26"/>
          <w:szCs w:val="26"/>
          <w:lang w:val="pt-BR"/>
        </w:rPr>
        <w:t xml:space="preserve"> va cuprinde cel putin urmatoarele :</w:t>
      </w:r>
    </w:p>
    <w:p w:rsidR="00F66AB7" w:rsidRPr="00A177FA" w:rsidRDefault="00F66AB7" w:rsidP="00F66AB7">
      <w:pPr>
        <w:numPr>
          <w:ilvl w:val="0"/>
          <w:numId w:val="13"/>
        </w:numPr>
        <w:ind w:left="1080"/>
        <w:jc w:val="both"/>
        <w:rPr>
          <w:b/>
          <w:color w:val="000000"/>
          <w:sz w:val="26"/>
          <w:szCs w:val="26"/>
        </w:rPr>
      </w:pPr>
      <w:r w:rsidRPr="00A177FA">
        <w:rPr>
          <w:color w:val="000000"/>
          <w:sz w:val="26"/>
          <w:szCs w:val="26"/>
        </w:rPr>
        <w:t>Certificat de calitate</w:t>
      </w:r>
      <w:r w:rsidR="00543289">
        <w:rPr>
          <w:color w:val="000000"/>
          <w:sz w:val="26"/>
          <w:szCs w:val="26"/>
        </w:rPr>
        <w:t xml:space="preserve"> de la producator </w:t>
      </w:r>
      <w:r w:rsidR="00076DA5">
        <w:rPr>
          <w:color w:val="000000"/>
          <w:sz w:val="26"/>
          <w:szCs w:val="26"/>
        </w:rPr>
        <w:t>/ declaratie de conformitate</w:t>
      </w:r>
      <w:r w:rsidRPr="00A177FA">
        <w:rPr>
          <w:color w:val="000000"/>
          <w:sz w:val="26"/>
          <w:szCs w:val="26"/>
        </w:rPr>
        <w:t xml:space="preserve"> si </w:t>
      </w:r>
      <w:r w:rsidR="00076DA5">
        <w:rPr>
          <w:color w:val="000000"/>
          <w:sz w:val="26"/>
          <w:szCs w:val="26"/>
        </w:rPr>
        <w:t xml:space="preserve">certificat de </w:t>
      </w:r>
      <w:r w:rsidRPr="00A177FA">
        <w:rPr>
          <w:color w:val="000000"/>
          <w:sz w:val="26"/>
          <w:szCs w:val="26"/>
        </w:rPr>
        <w:t xml:space="preserve">garantie </w:t>
      </w:r>
    </w:p>
    <w:p w:rsidR="00F66AB7" w:rsidRPr="00076DA5" w:rsidRDefault="00F66AB7" w:rsidP="00F66AB7">
      <w:pPr>
        <w:numPr>
          <w:ilvl w:val="0"/>
          <w:numId w:val="13"/>
        </w:numPr>
        <w:ind w:left="1080"/>
        <w:jc w:val="both"/>
        <w:rPr>
          <w:b/>
          <w:color w:val="000000"/>
          <w:sz w:val="26"/>
          <w:szCs w:val="26"/>
        </w:rPr>
      </w:pPr>
      <w:r w:rsidRPr="00A177FA">
        <w:rPr>
          <w:color w:val="000000"/>
          <w:sz w:val="26"/>
          <w:szCs w:val="26"/>
        </w:rPr>
        <w:t xml:space="preserve">Manual de </w:t>
      </w:r>
      <w:r w:rsidR="00076DA5">
        <w:rPr>
          <w:color w:val="000000"/>
          <w:sz w:val="26"/>
          <w:szCs w:val="26"/>
        </w:rPr>
        <w:t>utilizare si intretinere a centralei de detectie si semnalizare incendiu in limba romana</w:t>
      </w:r>
    </w:p>
    <w:p w:rsidR="00076DA5" w:rsidRPr="008717B1" w:rsidRDefault="00543289" w:rsidP="00543289">
      <w:pPr>
        <w:ind w:left="1080"/>
        <w:jc w:val="both"/>
        <w:rPr>
          <w:b/>
          <w:color w:val="000000"/>
          <w:sz w:val="26"/>
          <w:szCs w:val="26"/>
        </w:rPr>
      </w:pPr>
      <w:r>
        <w:rPr>
          <w:color w:val="000000"/>
          <w:sz w:val="26"/>
          <w:szCs w:val="26"/>
        </w:rPr>
        <w:t xml:space="preserve">Odata cu centrala de detectie si semnalizare incendiu se va preda beneficiarului si </w:t>
      </w:r>
      <w:r w:rsidR="00076DA5">
        <w:rPr>
          <w:color w:val="000000"/>
          <w:sz w:val="26"/>
          <w:szCs w:val="26"/>
        </w:rPr>
        <w:t>Softul specializat pe suport optic/flash.</w:t>
      </w:r>
    </w:p>
    <w:p w:rsidR="00F66AB7" w:rsidRPr="00A177FA" w:rsidRDefault="00F66AB7" w:rsidP="00F66AB7">
      <w:pPr>
        <w:pStyle w:val="BodyText"/>
        <w:ind w:firstLine="720"/>
        <w:rPr>
          <w:sz w:val="26"/>
          <w:szCs w:val="26"/>
          <w:lang w:val="ro-RO"/>
        </w:rPr>
      </w:pPr>
      <w:r w:rsidRPr="00A177FA">
        <w:rPr>
          <w:color w:val="000000"/>
          <w:sz w:val="26"/>
          <w:szCs w:val="26"/>
        </w:rPr>
        <w:t>9.1</w:t>
      </w:r>
      <w:r w:rsidR="00543289">
        <w:rPr>
          <w:color w:val="000000"/>
          <w:sz w:val="26"/>
          <w:szCs w:val="26"/>
        </w:rPr>
        <w:t>2</w:t>
      </w:r>
      <w:r w:rsidRPr="00A177FA">
        <w:rPr>
          <w:color w:val="000000"/>
          <w:sz w:val="26"/>
          <w:szCs w:val="26"/>
        </w:rPr>
        <w:t>.</w:t>
      </w:r>
      <w:r w:rsidRPr="00A177FA">
        <w:rPr>
          <w:sz w:val="26"/>
          <w:szCs w:val="26"/>
        </w:rPr>
        <w:t xml:space="preserve"> </w:t>
      </w:r>
      <w:r>
        <w:rPr>
          <w:sz w:val="26"/>
          <w:szCs w:val="26"/>
          <w:lang w:val="ro-RO"/>
        </w:rPr>
        <w:t>Contractant</w:t>
      </w:r>
      <w:r w:rsidRPr="00A177FA">
        <w:rPr>
          <w:sz w:val="26"/>
          <w:szCs w:val="26"/>
          <w:lang w:val="ro-RO"/>
        </w:rPr>
        <w:t xml:space="preserve">ul </w:t>
      </w:r>
      <w:proofErr w:type="gramStart"/>
      <w:r w:rsidRPr="00A177FA">
        <w:rPr>
          <w:sz w:val="26"/>
          <w:szCs w:val="26"/>
          <w:lang w:val="ro-RO"/>
        </w:rPr>
        <w:t>va</w:t>
      </w:r>
      <w:proofErr w:type="gramEnd"/>
      <w:r w:rsidRPr="00A177FA">
        <w:rPr>
          <w:sz w:val="26"/>
          <w:szCs w:val="26"/>
          <w:lang w:val="ro-RO"/>
        </w:rPr>
        <w:t xml:space="preserve"> introduce în incinta achizitorului numai materialele, echipamentele şi piesele de schimb/consumabilele din obligaţia sa contractuală.</w:t>
      </w:r>
    </w:p>
    <w:p w:rsidR="00EE6697" w:rsidRDefault="00EE6697" w:rsidP="00371CEB">
      <w:pPr>
        <w:jc w:val="both"/>
        <w:rPr>
          <w:color w:val="000000"/>
          <w:sz w:val="26"/>
          <w:szCs w:val="26"/>
        </w:rPr>
      </w:pPr>
      <w:r w:rsidRPr="00BD62D2">
        <w:rPr>
          <w:color w:val="000000"/>
          <w:sz w:val="26"/>
          <w:szCs w:val="26"/>
        </w:rPr>
        <w:tab/>
        <w:t>9.</w:t>
      </w:r>
      <w:r w:rsidR="00076DA5">
        <w:rPr>
          <w:color w:val="000000"/>
          <w:sz w:val="26"/>
          <w:szCs w:val="26"/>
        </w:rPr>
        <w:t>1</w:t>
      </w:r>
      <w:r w:rsidR="00543289">
        <w:rPr>
          <w:color w:val="000000"/>
          <w:sz w:val="26"/>
          <w:szCs w:val="26"/>
        </w:rPr>
        <w:t>3</w:t>
      </w:r>
      <w:r>
        <w:rPr>
          <w:color w:val="000000"/>
          <w:sz w:val="26"/>
          <w:szCs w:val="26"/>
        </w:rPr>
        <w:t>.</w:t>
      </w:r>
      <w:r w:rsidRPr="00BD62D2">
        <w:rPr>
          <w:color w:val="000000"/>
          <w:sz w:val="26"/>
          <w:szCs w:val="26"/>
        </w:rPr>
        <w:t xml:space="preserve"> In cazul in care, pe parcursul derulării contractului, furnizorul constata ca se afla in imposibilitatea respectării termenului contractului, acesta notifica achizitorului data estimata a livrării</w:t>
      </w:r>
      <w:r w:rsidR="00371CEB">
        <w:rPr>
          <w:color w:val="000000"/>
          <w:sz w:val="26"/>
          <w:szCs w:val="26"/>
        </w:rPr>
        <w:t>/montajului/punerii in functiune (dupa caz)</w:t>
      </w:r>
      <w:r w:rsidRPr="00BD62D2">
        <w:rPr>
          <w:color w:val="000000"/>
          <w:sz w:val="26"/>
          <w:szCs w:val="26"/>
        </w:rPr>
        <w:t>. Aceasta obligaţie nu exonerează furnizorul de plata penalităţilor de întârziere.</w:t>
      </w:r>
    </w:p>
    <w:p w:rsidR="00EE6697" w:rsidRDefault="00076DA5" w:rsidP="00EE6697">
      <w:pPr>
        <w:pStyle w:val="BodyText"/>
        <w:ind w:firstLine="708"/>
        <w:rPr>
          <w:color w:val="000000"/>
          <w:sz w:val="26"/>
          <w:szCs w:val="26"/>
          <w:lang w:val="ro-RO"/>
        </w:rPr>
      </w:pPr>
      <w:r w:rsidRPr="00A177FA">
        <w:rPr>
          <w:sz w:val="26"/>
          <w:szCs w:val="26"/>
          <w:lang w:val="ro-RO"/>
        </w:rPr>
        <w:t>9.1</w:t>
      </w:r>
      <w:r w:rsidR="00543289">
        <w:rPr>
          <w:sz w:val="26"/>
          <w:szCs w:val="26"/>
          <w:lang w:val="ro-RO"/>
        </w:rPr>
        <w:t>4</w:t>
      </w:r>
      <w:r w:rsidRPr="00A177FA">
        <w:rPr>
          <w:sz w:val="26"/>
          <w:szCs w:val="26"/>
          <w:lang w:val="ro-RO"/>
        </w:rPr>
        <w:t xml:space="preserve">. </w:t>
      </w:r>
      <w:r w:rsidR="00EE6697">
        <w:rPr>
          <w:color w:val="000000"/>
          <w:sz w:val="26"/>
          <w:szCs w:val="26"/>
          <w:lang w:val="ro-RO"/>
        </w:rPr>
        <w:t>Pentru serviciile aferente livrarii, prestate in incintele achizitorului (</w:t>
      </w:r>
      <w:r w:rsidR="00371CEB">
        <w:rPr>
          <w:color w:val="000000"/>
          <w:sz w:val="26"/>
          <w:szCs w:val="26"/>
          <w:lang w:val="ro-RO"/>
        </w:rPr>
        <w:t xml:space="preserve">transport, descarcare, </w:t>
      </w:r>
      <w:r w:rsidR="00416466" w:rsidRPr="00725421">
        <w:rPr>
          <w:sz w:val="26"/>
          <w:szCs w:val="26"/>
          <w:lang w:val="ro-RO"/>
        </w:rPr>
        <w:t>demontare</w:t>
      </w:r>
      <w:r w:rsidR="00371CEB">
        <w:rPr>
          <w:sz w:val="26"/>
          <w:szCs w:val="26"/>
          <w:lang w:val="ro-RO"/>
        </w:rPr>
        <w:t xml:space="preserve"> centrala veche, montare centrala noua</w:t>
      </w:r>
      <w:r w:rsidR="00EE6697" w:rsidRPr="00725421">
        <w:rPr>
          <w:sz w:val="26"/>
          <w:szCs w:val="26"/>
          <w:lang w:val="ro-RO"/>
        </w:rPr>
        <w:t>,</w:t>
      </w:r>
      <w:r w:rsidR="00371CEB">
        <w:rPr>
          <w:sz w:val="26"/>
          <w:szCs w:val="26"/>
          <w:lang w:val="ro-RO"/>
        </w:rPr>
        <w:t xml:space="preserve"> punere in functiune,</w:t>
      </w:r>
      <w:r w:rsidR="00EE6697">
        <w:rPr>
          <w:color w:val="000000"/>
          <w:sz w:val="26"/>
          <w:szCs w:val="26"/>
          <w:lang w:val="ro-RO"/>
        </w:rPr>
        <w:t xml:space="preserv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lastRenderedPageBreak/>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sidRPr="00A43860">
        <w:rPr>
          <w:sz w:val="26"/>
          <w:szCs w:val="26"/>
        </w:rPr>
        <w:t>.14.</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w:t>
      </w:r>
      <w:r w:rsidR="004247B2">
        <w:rPr>
          <w:sz w:val="26"/>
          <w:szCs w:val="26"/>
          <w:lang w:val="ro-RO"/>
        </w:rPr>
        <w:t>ului furnizat (inclusiv al serviciilor de demontare/montare si punere in functiune a noii centrale de detectie si semnalizare incendiu)</w:t>
      </w:r>
      <w:r w:rsidRPr="00BD62D2">
        <w:rPr>
          <w:sz w:val="26"/>
          <w:szCs w:val="26"/>
          <w:lang w:val="ro-RO"/>
        </w:rPr>
        <w:t xml:space="preserve"> că</w:t>
      </w:r>
      <w:r>
        <w:rPr>
          <w:sz w:val="26"/>
          <w:szCs w:val="26"/>
          <w:lang w:val="ro-RO"/>
        </w:rPr>
        <w:t xml:space="preserve">tre furnizor în termenul convenit la art. 11.1, </w:t>
      </w:r>
      <w:r w:rsidRPr="00BD62D2">
        <w:rPr>
          <w:sz w:val="26"/>
          <w:szCs w:val="26"/>
          <w:lang w:val="ro-RO"/>
        </w:rPr>
        <w:t>după recepţionarea produs</w:t>
      </w:r>
      <w:r w:rsidR="004247B2">
        <w:rPr>
          <w:sz w:val="26"/>
          <w:szCs w:val="26"/>
          <w:lang w:val="ro-RO"/>
        </w:rPr>
        <w:t>ului si serviciilor aferente montajului</w:t>
      </w:r>
      <w:r w:rsidRPr="00BD62D2">
        <w:rPr>
          <w:sz w:val="26"/>
          <w:szCs w:val="26"/>
          <w:lang w:val="ro-RO"/>
        </w:rPr>
        <w:t xml:space="preserve"> şi înregistrarea facturii la achizitor.</w:t>
      </w:r>
      <w:r w:rsidRPr="00BD62D2">
        <w:rPr>
          <w:color w:val="000000"/>
          <w:sz w:val="26"/>
          <w:szCs w:val="26"/>
          <w:lang w:val="ro-RO"/>
        </w:rPr>
        <w:t xml:space="preserve"> </w:t>
      </w:r>
    </w:p>
    <w:p w:rsidR="004247B2" w:rsidRDefault="004247B2" w:rsidP="004247B2">
      <w:pPr>
        <w:pStyle w:val="BodyText"/>
        <w:ind w:firstLine="720"/>
        <w:rPr>
          <w:sz w:val="26"/>
          <w:szCs w:val="26"/>
          <w:lang w:val="ro-RO"/>
        </w:rPr>
      </w:pPr>
      <w:r w:rsidRPr="00B15341">
        <w:rPr>
          <w:sz w:val="26"/>
          <w:szCs w:val="26"/>
          <w:lang w:val="ro-RO"/>
        </w:rPr>
        <w:t>10.</w:t>
      </w:r>
      <w:r w:rsidR="002A769C">
        <w:rPr>
          <w:sz w:val="26"/>
          <w:szCs w:val="26"/>
          <w:lang w:val="ro-RO"/>
        </w:rPr>
        <w:t>3</w:t>
      </w:r>
      <w:r w:rsidRPr="00B15341">
        <w:rPr>
          <w:sz w:val="26"/>
          <w:szCs w:val="26"/>
          <w:lang w:val="ro-RO"/>
        </w:rPr>
        <w:t>. Să organizeze şi să execute probele tehnologice de punere în funcţiune a</w:t>
      </w:r>
      <w:r>
        <w:rPr>
          <w:sz w:val="26"/>
          <w:szCs w:val="26"/>
          <w:lang w:val="ro-RO"/>
        </w:rPr>
        <w:t xml:space="preserve"> produselor furnizate si montate, în conformitate cu instrucţiunile de exploatare, la termenul convenit, consemnând în comun cu contractantul parametrii de calitate obţinuţi în raport cu cei stabiliţi.</w:t>
      </w:r>
    </w:p>
    <w:p w:rsidR="004247B2" w:rsidRPr="00A177FA" w:rsidRDefault="004247B2" w:rsidP="004247B2">
      <w:pPr>
        <w:pStyle w:val="BodyText"/>
        <w:ind w:firstLine="720"/>
        <w:rPr>
          <w:color w:val="FF0000"/>
          <w:sz w:val="26"/>
          <w:szCs w:val="26"/>
        </w:rPr>
      </w:pPr>
      <w:r>
        <w:rPr>
          <w:sz w:val="26"/>
          <w:szCs w:val="26"/>
          <w:lang w:val="ro-RO"/>
        </w:rPr>
        <w:t>10.</w:t>
      </w:r>
      <w:r w:rsidR="002A769C">
        <w:rPr>
          <w:sz w:val="26"/>
          <w:szCs w:val="26"/>
          <w:lang w:val="ro-RO"/>
        </w:rPr>
        <w:t>4</w:t>
      </w:r>
      <w:r>
        <w:rPr>
          <w:sz w:val="26"/>
          <w:szCs w:val="26"/>
          <w:lang w:val="ro-RO"/>
        </w:rPr>
        <w:t>. Să asigure exploatarea centralei de detectie si semnalizare la incendiu şi supravegherea acesteia, în perioada de garanţie, conform instrucţiunilor de exploatare.</w:t>
      </w:r>
    </w:p>
    <w:p w:rsidR="00EE6697" w:rsidRPr="00BD62D2" w:rsidRDefault="00EE6697" w:rsidP="00EE6697">
      <w:pPr>
        <w:pStyle w:val="BodyText"/>
        <w:ind w:firstLine="720"/>
        <w:rPr>
          <w:color w:val="000000"/>
          <w:sz w:val="26"/>
          <w:szCs w:val="26"/>
          <w:lang w:val="ro-RO"/>
        </w:rPr>
      </w:pPr>
      <w:r>
        <w:rPr>
          <w:sz w:val="26"/>
          <w:szCs w:val="26"/>
          <w:lang w:val="ro-RO"/>
        </w:rPr>
        <w:t>10.</w:t>
      </w:r>
      <w:r w:rsidR="002A769C">
        <w:rPr>
          <w:sz w:val="26"/>
          <w:szCs w:val="26"/>
          <w:lang w:val="ro-RO"/>
        </w:rPr>
        <w:t>5</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Pr="002723E8" w:rsidRDefault="00EE6697" w:rsidP="00EE6697">
      <w:pPr>
        <w:jc w:val="both"/>
        <w:rPr>
          <w:color w:val="000000"/>
          <w:sz w:val="26"/>
          <w:szCs w:val="26"/>
          <w:u w:val="single"/>
        </w:rPr>
      </w:pPr>
      <w:r>
        <w:rPr>
          <w:b/>
          <w:color w:val="000000"/>
          <w:sz w:val="26"/>
          <w:szCs w:val="26"/>
        </w:rPr>
        <w:t xml:space="preserve">  11. Conditii de plata </w:t>
      </w:r>
      <w:bookmarkStart w:id="0" w:name="_GoBack"/>
      <w:bookmarkEnd w:id="0"/>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w:t>
      </w:r>
      <w:r w:rsidR="00B15341">
        <w:rPr>
          <w:sz w:val="26"/>
          <w:szCs w:val="26"/>
          <w:lang w:val="ro-RO"/>
        </w:rPr>
        <w:t>ului furnizat si serviciilor aferente</w:t>
      </w:r>
      <w:r>
        <w:rPr>
          <w:sz w:val="26"/>
          <w:szCs w:val="26"/>
          <w:lang w:val="ro-RO"/>
        </w:rPr>
        <w:t xml:space="preserve"> in termen de 60 de zile calendaristice după recepţionarea produs</w:t>
      </w:r>
      <w:r w:rsidR="00F244A0">
        <w:rPr>
          <w:sz w:val="26"/>
          <w:szCs w:val="26"/>
          <w:lang w:val="ro-RO"/>
        </w:rPr>
        <w:t>ului, punerea in functiune</w:t>
      </w:r>
      <w:r>
        <w:rPr>
          <w:sz w:val="26"/>
          <w:szCs w:val="26"/>
          <w:lang w:val="ro-RO"/>
        </w:rPr>
        <w:t xml:space="preserve"> şi înregistrarea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Plata produs</w:t>
      </w:r>
      <w:r w:rsidR="00F244A0">
        <w:rPr>
          <w:color w:val="000000"/>
          <w:sz w:val="26"/>
          <w:szCs w:val="26"/>
          <w:lang w:val="ro-RO"/>
        </w:rPr>
        <w:t>ului</w:t>
      </w:r>
      <w:r w:rsidRPr="00BD62D2">
        <w:rPr>
          <w:color w:val="000000"/>
          <w:sz w:val="26"/>
          <w:szCs w:val="26"/>
          <w:lang w:val="ro-RO"/>
        </w:rPr>
        <w:t xml:space="preserve"> </w:t>
      </w:r>
      <w:r w:rsidR="00F244A0">
        <w:rPr>
          <w:color w:val="000000"/>
          <w:sz w:val="26"/>
          <w:szCs w:val="26"/>
          <w:lang w:val="ro-RO"/>
        </w:rPr>
        <w:t xml:space="preserve">si serviciilor </w:t>
      </w:r>
      <w:r w:rsidRPr="00BD62D2">
        <w:rPr>
          <w:color w:val="000000"/>
          <w:sz w:val="26"/>
          <w:szCs w:val="26"/>
          <w:lang w:val="ro-RO"/>
        </w:rPr>
        <w:t>ce fac obiectul prezentului contract se face</w:t>
      </w:r>
      <w:r>
        <w:rPr>
          <w:color w:val="000000"/>
          <w:sz w:val="26"/>
          <w:szCs w:val="26"/>
          <w:lang w:val="ro-RO"/>
        </w:rPr>
        <w:t>, 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1A49E1" w:rsidRPr="00E845BB" w:rsidRDefault="001A49E1" w:rsidP="00EE6697">
      <w:pPr>
        <w:pStyle w:val="BodyText"/>
        <w:ind w:firstLine="720"/>
        <w:rPr>
          <w:sz w:val="26"/>
          <w:szCs w:val="26"/>
          <w:lang w:val="ro-RO"/>
        </w:rPr>
      </w:pPr>
      <w:r w:rsidRPr="00E845BB">
        <w:rPr>
          <w:sz w:val="26"/>
          <w:szCs w:val="26"/>
          <w:lang w:val="ro-RO"/>
        </w:rPr>
        <w:t>- documentul care atestă constituirea garanţiei de bună execuţie;</w:t>
      </w:r>
      <w:r w:rsidR="005D6670" w:rsidRPr="00E845BB">
        <w:rPr>
          <w:sz w:val="26"/>
          <w:szCs w:val="26"/>
          <w:lang w:val="ro-RO"/>
        </w:rPr>
        <w:t xml:space="preserve"> </w:t>
      </w:r>
    </w:p>
    <w:p w:rsidR="00FA5F88" w:rsidRPr="00B15341" w:rsidRDefault="00EE6697" w:rsidP="00EE6697">
      <w:pPr>
        <w:pStyle w:val="BodyText"/>
        <w:ind w:firstLine="720"/>
        <w:rPr>
          <w:sz w:val="26"/>
          <w:szCs w:val="26"/>
          <w:lang w:val="ro-RO"/>
        </w:rPr>
      </w:pPr>
      <w:r w:rsidRPr="00BD62D2">
        <w:rPr>
          <w:sz w:val="26"/>
          <w:szCs w:val="26"/>
          <w:lang w:val="ro-RO"/>
        </w:rPr>
        <w:t xml:space="preserve">- nota de recepţie şi constatare diferenţe întocmită de achizitor pe baza </w:t>
      </w:r>
      <w:r w:rsidRPr="00FA5F88">
        <w:rPr>
          <w:sz w:val="26"/>
          <w:szCs w:val="26"/>
          <w:lang w:val="ro-RO"/>
        </w:rPr>
        <w:t xml:space="preserve">documentelor </w:t>
      </w:r>
      <w:r w:rsidRPr="00B15341">
        <w:rPr>
          <w:sz w:val="26"/>
          <w:szCs w:val="26"/>
          <w:lang w:val="ro-RO"/>
        </w:rPr>
        <w:t xml:space="preserve">menţionate la cap. 14. </w:t>
      </w:r>
    </w:p>
    <w:p w:rsidR="00F244A0" w:rsidRPr="00B15341" w:rsidRDefault="00EE6697" w:rsidP="002A769C">
      <w:pPr>
        <w:pStyle w:val="BodyText"/>
        <w:ind w:firstLine="720"/>
        <w:rPr>
          <w:sz w:val="26"/>
          <w:szCs w:val="26"/>
          <w:lang w:val="ro-RO"/>
        </w:rPr>
      </w:pPr>
      <w:r w:rsidRPr="00B15341">
        <w:rPr>
          <w:sz w:val="26"/>
          <w:szCs w:val="26"/>
          <w:lang w:val="ro-RO"/>
        </w:rPr>
        <w:t xml:space="preserve">- proces verbal de </w:t>
      </w:r>
      <w:r w:rsidR="00B15341" w:rsidRPr="00B15341">
        <w:rPr>
          <w:sz w:val="26"/>
          <w:szCs w:val="26"/>
          <w:lang w:val="ro-RO"/>
        </w:rPr>
        <w:t>punere in functiune</w:t>
      </w:r>
      <w:r w:rsidR="002A769C">
        <w:rPr>
          <w:sz w:val="26"/>
          <w:szCs w:val="26"/>
          <w:lang w:val="ro-RO"/>
        </w:rPr>
        <w:t>.</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1A23A8" w:rsidRDefault="00EE6697" w:rsidP="001A23A8">
      <w:pPr>
        <w:pStyle w:val="BodyText"/>
        <w:ind w:firstLine="720"/>
        <w:rPr>
          <w:sz w:val="26"/>
          <w:szCs w:val="26"/>
          <w:lang w:val="ro-RO"/>
        </w:rPr>
      </w:pPr>
      <w:r>
        <w:rPr>
          <w:sz w:val="26"/>
          <w:szCs w:val="26"/>
          <w:lang w:val="ro-RO"/>
        </w:rPr>
        <w:t>12</w:t>
      </w:r>
      <w:r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proofErr w:type="spellStart"/>
      <w:r w:rsidR="001A23A8">
        <w:rPr>
          <w:rStyle w:val="l5def1"/>
          <w:rFonts w:ascii="Times New Roman" w:hAnsi="Times New Roman"/>
        </w:rPr>
        <w:t>dobânda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legala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penalizatoare</w:t>
      </w:r>
      <w:proofErr w:type="spellEnd"/>
      <w:r w:rsidR="001A23A8" w:rsidRPr="00785CA0">
        <w:rPr>
          <w:sz w:val="26"/>
          <w:szCs w:val="26"/>
          <w:lang w:val="ro-RO"/>
        </w:rPr>
        <w:t>, raportate la valoarea</w:t>
      </w:r>
      <w:r w:rsidR="001A23A8">
        <w:rPr>
          <w:color w:val="FF0000"/>
          <w:sz w:val="26"/>
          <w:szCs w:val="26"/>
          <w:lang w:val="ro-RO"/>
        </w:rPr>
        <w:t xml:space="preserve"> </w:t>
      </w:r>
      <w:r w:rsidR="001A23A8" w:rsidRPr="00FA5F88">
        <w:rPr>
          <w:sz w:val="26"/>
          <w:szCs w:val="26"/>
          <w:lang w:val="ro-RO"/>
        </w:rPr>
        <w:t>contractului,</w:t>
      </w:r>
      <w:r w:rsidR="001A23A8">
        <w:rPr>
          <w:color w:val="000000"/>
          <w:sz w:val="26"/>
          <w:szCs w:val="26"/>
          <w:lang w:val="ro-RO"/>
        </w:rPr>
        <w:t xml:space="preserve"> pentru fiecare zi de întârziere.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obligaţiile de plată a preţului prin retinerea din factur</w:t>
      </w:r>
      <w:r w:rsidR="00B15341">
        <w:rPr>
          <w:sz w:val="26"/>
          <w:szCs w:val="26"/>
        </w:rPr>
        <w:t>a</w:t>
      </w:r>
      <w:r w:rsidRPr="00785CA0">
        <w:rPr>
          <w:sz w:val="26"/>
          <w:szCs w:val="26"/>
        </w:rPr>
        <w:t xml:space="preserve"> introdus</w:t>
      </w:r>
      <w:r w:rsidR="00B15341">
        <w:rPr>
          <w:sz w:val="26"/>
          <w:szCs w:val="26"/>
        </w:rPr>
        <w:t>a</w:t>
      </w:r>
      <w:r w:rsidRPr="00785CA0">
        <w:rPr>
          <w:sz w:val="26"/>
          <w:szCs w:val="26"/>
        </w:rPr>
        <w:t xml:space="preserve"> la plata de furnizor, fără nicio formalitate prealabilă de punere în întârziere.                                                             </w:t>
      </w:r>
      <w:r>
        <w:rPr>
          <w:sz w:val="26"/>
          <w:szCs w:val="26"/>
        </w:rPr>
        <w:t xml:space="preserve">       </w:t>
      </w:r>
    </w:p>
    <w:p w:rsidR="001A23A8" w:rsidRDefault="001A23A8" w:rsidP="001A23A8">
      <w:pPr>
        <w:ind w:firstLine="720"/>
        <w:jc w:val="both"/>
        <w:rPr>
          <w:sz w:val="20"/>
          <w:szCs w:val="20"/>
          <w:lang w:val="en-GB"/>
        </w:rPr>
      </w:pPr>
      <w:r>
        <w:rPr>
          <w:sz w:val="26"/>
          <w:szCs w:val="26"/>
        </w:rPr>
        <w:t xml:space="preserve">În cazul în care penalităţile de întârziere nu pot fi deduse </w:t>
      </w:r>
      <w:r w:rsidRPr="00785CA0">
        <w:rPr>
          <w:sz w:val="26"/>
          <w:szCs w:val="26"/>
        </w:rPr>
        <w:t>din obligaţiile de plată a preţului, furnizorul are obligaţia de a le plăti în termen de max</w:t>
      </w:r>
      <w:r>
        <w:rPr>
          <w:sz w:val="26"/>
          <w:szCs w:val="26"/>
        </w:rPr>
        <w:t>im 10 (zece) zile de la solicitarea  ELCEN</w:t>
      </w:r>
      <w:r>
        <w:t>.</w:t>
      </w:r>
    </w:p>
    <w:p w:rsidR="00EE6697" w:rsidRPr="00FA5F88" w:rsidRDefault="00EE6697" w:rsidP="00EE6697">
      <w:pPr>
        <w:pStyle w:val="BodyText"/>
        <w:ind w:firstLine="720"/>
        <w:rPr>
          <w:sz w:val="26"/>
          <w:szCs w:val="26"/>
          <w:lang w:val="ro-RO"/>
        </w:rPr>
      </w:pPr>
      <w:r w:rsidRPr="00EF4FFD">
        <w:rPr>
          <w:sz w:val="26"/>
          <w:szCs w:val="26"/>
          <w:lang w:val="ro-RO"/>
        </w:rPr>
        <w:t xml:space="preserve">12.2. Valoarea penalităţilor datorate de furnizor se limitează la valoarea </w:t>
      </w:r>
      <w:r w:rsidRPr="00FA5F88">
        <w:rPr>
          <w:sz w:val="26"/>
          <w:szCs w:val="26"/>
          <w:lang w:val="ro-RO"/>
        </w:rPr>
        <w:t>contractului.</w:t>
      </w:r>
    </w:p>
    <w:p w:rsidR="00EE6697" w:rsidRPr="005114BB" w:rsidRDefault="00EE6697" w:rsidP="00EE6697">
      <w:pPr>
        <w:pStyle w:val="BodyText"/>
        <w:ind w:firstLine="720"/>
        <w:rPr>
          <w:sz w:val="26"/>
          <w:szCs w:val="26"/>
          <w:lang w:val="ro-RO"/>
        </w:rPr>
      </w:pPr>
      <w:r w:rsidRPr="00EF4FFD">
        <w:rPr>
          <w:sz w:val="26"/>
          <w:szCs w:val="26"/>
          <w:lang w:val="ro-RO"/>
        </w:rPr>
        <w:lastRenderedPageBreak/>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0B1B32"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 xml:space="preserve">.1. se aplică şi </w:t>
      </w:r>
      <w:r w:rsidR="00B15341">
        <w:rPr>
          <w:sz w:val="26"/>
          <w:szCs w:val="26"/>
          <w:lang w:val="ro-RO"/>
        </w:rPr>
        <w:t>in cazul in care produsul furnizat</w:t>
      </w:r>
      <w:r w:rsidRPr="005114BB">
        <w:rPr>
          <w:sz w:val="26"/>
          <w:szCs w:val="26"/>
          <w:lang w:val="ro-RO"/>
        </w:rPr>
        <w:t xml:space="preserve"> nu corespund</w:t>
      </w:r>
      <w:r w:rsidR="00B15341">
        <w:rPr>
          <w:sz w:val="26"/>
          <w:szCs w:val="26"/>
          <w:lang w:val="ro-RO"/>
        </w:rPr>
        <w:t>e</w:t>
      </w:r>
      <w:r w:rsidRPr="005114BB">
        <w:rPr>
          <w:sz w:val="26"/>
          <w:szCs w:val="26"/>
          <w:lang w:val="ro-RO"/>
        </w:rPr>
        <w:t xml:space="preserve"> calitativ în perioada de </w:t>
      </w:r>
      <w:r w:rsidRPr="000B1B32">
        <w:rPr>
          <w:sz w:val="26"/>
          <w:szCs w:val="26"/>
          <w:lang w:val="ro-RO"/>
        </w:rPr>
        <w:t>garanţie, până la data remedierii sau înlocuirii l</w:t>
      </w:r>
      <w:r w:rsidR="00B15341" w:rsidRPr="000B1B32">
        <w:rPr>
          <w:sz w:val="26"/>
          <w:szCs w:val="26"/>
          <w:lang w:val="ro-RO"/>
        </w:rPr>
        <w:t>ui</w:t>
      </w:r>
      <w:r w:rsidRPr="000B1B32">
        <w:rPr>
          <w:sz w:val="26"/>
          <w:szCs w:val="26"/>
          <w:lang w:val="ro-RO"/>
        </w:rPr>
        <w:t>, in cazul in care furnizorul nu respecta cerintele art.19.4.</w:t>
      </w:r>
    </w:p>
    <w:p w:rsidR="001D20C7" w:rsidRPr="00FA5F88" w:rsidRDefault="00EE6697" w:rsidP="001D20C7">
      <w:pPr>
        <w:pStyle w:val="BodyText"/>
        <w:ind w:firstLine="720"/>
        <w:rPr>
          <w:sz w:val="26"/>
          <w:szCs w:val="26"/>
          <w:lang w:val="ro-RO"/>
        </w:rPr>
      </w:pPr>
      <w:r w:rsidRPr="000B1B32">
        <w:rPr>
          <w:sz w:val="26"/>
          <w:szCs w:val="26"/>
          <w:lang w:val="ro-RO"/>
        </w:rPr>
        <w:t>12.6</w:t>
      </w:r>
      <w:r w:rsidR="001D20C7" w:rsidRPr="000B1B32">
        <w:rPr>
          <w:sz w:val="26"/>
          <w:szCs w:val="26"/>
          <w:lang w:val="ro-RO"/>
        </w:rPr>
        <w:t xml:space="preserve"> Garanţia de bună execuţie poate fi reţinută</w:t>
      </w:r>
      <w:r w:rsidR="001D20C7" w:rsidRPr="00FA5F88">
        <w:rPr>
          <w:sz w:val="26"/>
          <w:szCs w:val="26"/>
          <w:lang w:val="ro-RO"/>
        </w:rPr>
        <w:t xml:space="preserve"> de achizitor şi ca penalitate pentru neconformităţi și/sau întârzieri în derularea contractului din motive imputabile furnizorului.</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care</w:t>
      </w:r>
      <w:r w:rsidR="00B15341">
        <w:rPr>
          <w:sz w:val="26"/>
          <w:szCs w:val="26"/>
          <w:lang w:val="ro-RO"/>
        </w:rPr>
        <w:t xml:space="preserve"> achizitorul nu onorează factura</w:t>
      </w:r>
      <w:r w:rsidRPr="00EF4FFD">
        <w:rPr>
          <w:sz w:val="26"/>
          <w:szCs w:val="26"/>
          <w:lang w:val="ro-RO"/>
        </w:rPr>
        <w:t xml:space="preserv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12.8. Produs</w:t>
      </w:r>
      <w:r w:rsidR="00B15341">
        <w:rPr>
          <w:sz w:val="26"/>
          <w:szCs w:val="26"/>
          <w:lang w:val="ro-RO"/>
        </w:rPr>
        <w:t>ul</w:t>
      </w:r>
      <w:r w:rsidRPr="00EF4FFD">
        <w:rPr>
          <w:sz w:val="26"/>
          <w:szCs w:val="26"/>
          <w:lang w:val="ro-RO"/>
        </w:rPr>
        <w:t xml:space="preserve"> livrat, care la sosirea la achizitor a</w:t>
      </w:r>
      <w:r w:rsidR="00B15341">
        <w:rPr>
          <w:sz w:val="26"/>
          <w:szCs w:val="26"/>
          <w:lang w:val="ro-RO"/>
        </w:rPr>
        <w:t>re</w:t>
      </w:r>
      <w:r w:rsidRPr="00EF4FFD">
        <w:rPr>
          <w:sz w:val="26"/>
          <w:szCs w:val="26"/>
          <w:lang w:val="ro-RO"/>
        </w:rPr>
        <w:t xml:space="preserve"> documentaţii de însoţire incomplete sau</w:t>
      </w:r>
      <w:r w:rsidR="00B15341">
        <w:rPr>
          <w:sz w:val="26"/>
          <w:szCs w:val="26"/>
          <w:lang w:val="ro-RO"/>
        </w:rPr>
        <w:t xml:space="preserve"> care </w:t>
      </w:r>
      <w:r w:rsidRPr="00EF4FFD">
        <w:rPr>
          <w:sz w:val="26"/>
          <w:szCs w:val="26"/>
          <w:lang w:val="ro-RO"/>
        </w:rPr>
        <w:t>lipsesc în totalitate</w:t>
      </w:r>
      <w:r w:rsidRPr="005114BB">
        <w:rPr>
          <w:sz w:val="26"/>
          <w:szCs w:val="26"/>
          <w:lang w:val="ro-RO"/>
        </w:rPr>
        <w:t>, nu v</w:t>
      </w:r>
      <w:r w:rsidR="00B15341">
        <w:rPr>
          <w:sz w:val="26"/>
          <w:szCs w:val="26"/>
          <w:lang w:val="ro-RO"/>
        </w:rPr>
        <w:t>a</w:t>
      </w:r>
      <w:r w:rsidRPr="005114BB">
        <w:rPr>
          <w:sz w:val="26"/>
          <w:szCs w:val="26"/>
          <w:lang w:val="ro-RO"/>
        </w:rPr>
        <w:t xml:space="preserve"> fi recepţionat, urmând </w:t>
      </w:r>
      <w:r>
        <w:rPr>
          <w:sz w:val="26"/>
          <w:szCs w:val="26"/>
          <w:lang w:val="ro-RO"/>
        </w:rPr>
        <w:t>a fi păstrat</w:t>
      </w:r>
      <w:r w:rsidR="00B15341">
        <w:rPr>
          <w:sz w:val="26"/>
          <w:szCs w:val="26"/>
          <w:lang w:val="ro-RO"/>
        </w:rPr>
        <w:t xml:space="preserve"> </w:t>
      </w:r>
      <w:r>
        <w:rPr>
          <w:sz w:val="26"/>
          <w:szCs w:val="26"/>
          <w:lang w:val="ro-RO"/>
        </w:rPr>
        <w:t xml:space="preserve">în custodie 15 </w:t>
      </w:r>
      <w:r w:rsidRPr="005114BB">
        <w:rPr>
          <w:sz w:val="26"/>
          <w:szCs w:val="26"/>
          <w:lang w:val="ro-RO"/>
        </w:rPr>
        <w:t>zile, după care v</w:t>
      </w:r>
      <w:r w:rsidR="00B15341">
        <w:rPr>
          <w:sz w:val="26"/>
          <w:szCs w:val="26"/>
          <w:lang w:val="ro-RO"/>
        </w:rPr>
        <w:t xml:space="preserve">a </w:t>
      </w:r>
      <w:r w:rsidRPr="005114BB">
        <w:rPr>
          <w:sz w:val="26"/>
          <w:szCs w:val="26"/>
          <w:lang w:val="ro-RO"/>
        </w:rPr>
        <w:t>fi expediat</w:t>
      </w:r>
      <w:r w:rsidR="00B15341">
        <w:rPr>
          <w:sz w:val="26"/>
          <w:szCs w:val="26"/>
          <w:lang w:val="ro-RO"/>
        </w:rPr>
        <w:t xml:space="preserve"> </w:t>
      </w:r>
      <w:r w:rsidRPr="005114BB">
        <w:rPr>
          <w:sz w:val="26"/>
          <w:szCs w:val="26"/>
          <w:lang w:val="ro-RO"/>
        </w:rPr>
        <w:t xml:space="preserv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l celor 15 zile de pastrare in custodie a produs</w:t>
      </w:r>
      <w:r w:rsidR="00B15341">
        <w:rPr>
          <w:sz w:val="26"/>
          <w:szCs w:val="26"/>
          <w:lang w:val="ro-RO"/>
        </w:rPr>
        <w:t>ului</w:t>
      </w:r>
      <w:r w:rsidR="00EE6697" w:rsidRPr="005114BB">
        <w:rPr>
          <w:sz w:val="26"/>
          <w:szCs w:val="26"/>
          <w:lang w:val="ro-RO"/>
        </w:rPr>
        <w:t xml:space="preserve">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w:t>
      </w:r>
      <w:r w:rsidR="00F244A0">
        <w:rPr>
          <w:sz w:val="26"/>
          <w:szCs w:val="26"/>
          <w:lang w:val="ro-RO"/>
        </w:rPr>
        <w:t xml:space="preserve">iv pentru zilele in care produsul </w:t>
      </w:r>
      <w:r w:rsidRPr="005114BB">
        <w:rPr>
          <w:sz w:val="26"/>
          <w:szCs w:val="26"/>
          <w:lang w:val="ro-RO"/>
        </w:rPr>
        <w:t>a fost pastrat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w:t>
      </w:r>
      <w:r w:rsidR="00F244A0">
        <w:rPr>
          <w:sz w:val="26"/>
          <w:szCs w:val="26"/>
        </w:rPr>
        <w:t>ului</w:t>
      </w:r>
      <w:r w:rsidRPr="005114BB">
        <w:rPr>
          <w:sz w:val="26"/>
          <w:szCs w:val="26"/>
        </w:rPr>
        <w:t>, în urma unor incidente, accidente, avarii, deranjamente sau funcţionări neconforme ale produs</w:t>
      </w:r>
      <w:r w:rsidR="00F244A0">
        <w:rPr>
          <w:sz w:val="26"/>
          <w:szCs w:val="26"/>
        </w:rPr>
        <w:t>ului</w:t>
      </w:r>
      <w:r w:rsidRPr="005114BB">
        <w:rPr>
          <w:sz w:val="26"/>
          <w:szCs w:val="26"/>
        </w:rPr>
        <w:t>, se poate face dovada existenţei printre cauzele evenimentelor menţionate anterior a neconformităţilor produs</w:t>
      </w:r>
      <w:r w:rsidR="00F244A0">
        <w:rPr>
          <w:sz w:val="26"/>
          <w:szCs w:val="26"/>
        </w:rPr>
        <w:t>ului</w:t>
      </w:r>
      <w:r w:rsidRPr="005114BB">
        <w:rPr>
          <w:sz w:val="26"/>
          <w:szCs w:val="26"/>
        </w:rPr>
        <w:t xml:space="preserve"> cu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care</w:t>
      </w:r>
      <w:proofErr w:type="spellEnd"/>
      <w:r w:rsidRPr="00401957">
        <w:rPr>
          <w:rStyle w:val="BodyTextChar"/>
          <w:color w:val="000000"/>
          <w:sz w:val="26"/>
          <w:szCs w:val="26"/>
        </w:rPr>
        <w:t xml:space="preserv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D0811" w:rsidRPr="00BD62D2" w:rsidRDefault="00ED0811" w:rsidP="00EE6697">
      <w:pPr>
        <w:jc w:val="both"/>
        <w:rPr>
          <w:b/>
          <w:color w:val="000000"/>
          <w:sz w:val="26"/>
          <w:szCs w:val="26"/>
          <w:u w:val="single"/>
        </w:rPr>
      </w:pPr>
    </w:p>
    <w:p w:rsidR="00EE6697" w:rsidRPr="00FA5F88" w:rsidRDefault="00ED0811" w:rsidP="00EE6697">
      <w:pPr>
        <w:jc w:val="both"/>
        <w:rPr>
          <w:b/>
          <w:sz w:val="26"/>
          <w:szCs w:val="26"/>
        </w:rPr>
      </w:pPr>
      <w:r w:rsidRPr="00205E1E">
        <w:rPr>
          <w:b/>
          <w:sz w:val="26"/>
          <w:szCs w:val="26"/>
        </w:rPr>
        <w:t>   </w:t>
      </w:r>
      <w:r w:rsidR="00EE6697" w:rsidRPr="00BD62D2">
        <w:rPr>
          <w:b/>
          <w:color w:val="000000"/>
          <w:sz w:val="26"/>
          <w:szCs w:val="26"/>
        </w:rPr>
        <w:t> </w:t>
      </w:r>
      <w:r w:rsidR="00EE6697" w:rsidRPr="00FA5F88">
        <w:rPr>
          <w:b/>
          <w:sz w:val="26"/>
          <w:szCs w:val="26"/>
        </w:rPr>
        <w:t xml:space="preserve">  13. Garanţia de bună execuţie a contractului </w:t>
      </w:r>
    </w:p>
    <w:p w:rsidR="00EE6697" w:rsidRPr="00BD62D2" w:rsidRDefault="00EE6697" w:rsidP="00EE6697">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EE6697" w:rsidRPr="00BD62D2" w:rsidRDefault="00EE6697" w:rsidP="00EE6697">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 xml:space="preserve">Garanţia de bună execuţie este de </w:t>
      </w:r>
      <w:r w:rsidR="00FA5F88" w:rsidRPr="00FA5F88">
        <w:rPr>
          <w:b/>
          <w:sz w:val="26"/>
          <w:szCs w:val="26"/>
        </w:rPr>
        <w:t>5</w:t>
      </w:r>
      <w:r w:rsidRPr="00FA5F88">
        <w:rPr>
          <w:b/>
          <w:sz w:val="26"/>
          <w:szCs w:val="26"/>
        </w:rPr>
        <w:t xml:space="preserve"> %</w:t>
      </w:r>
      <w:r w:rsidRPr="00BD62D2">
        <w:rPr>
          <w:sz w:val="26"/>
          <w:szCs w:val="26"/>
        </w:rPr>
        <w:t xml:space="preserve"> din valoarea contractului fără TVA, reprezentând ___________ lei (în cifre), ______________________________lei (în litere).</w:t>
      </w:r>
    </w:p>
    <w:p w:rsidR="00EE6697" w:rsidRPr="00BD62D2" w:rsidRDefault="00EE6697" w:rsidP="00EE6697">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EE6697" w:rsidRPr="007864A3" w:rsidRDefault="00EE6697" w:rsidP="00EE6697">
      <w:pPr>
        <w:pStyle w:val="BodyText"/>
        <w:rPr>
          <w:sz w:val="26"/>
          <w:szCs w:val="26"/>
          <w:lang w:val="ro-RO"/>
        </w:rPr>
      </w:pPr>
      <w:r w:rsidRPr="00A5604F">
        <w:rPr>
          <w:sz w:val="26"/>
          <w:szCs w:val="26"/>
          <w:lang w:val="ro-RO"/>
        </w:rPr>
        <w:lastRenderedPageBreak/>
        <w:t xml:space="preserve">(se va </w:t>
      </w:r>
      <w:r w:rsidRPr="007864A3">
        <w:rPr>
          <w:sz w:val="26"/>
          <w:szCs w:val="26"/>
          <w:lang w:val="ro-RO"/>
        </w:rPr>
        <w:t xml:space="preserve">preciza unul din </w:t>
      </w:r>
      <w:r w:rsidRPr="00447DEB">
        <w:rPr>
          <w:sz w:val="26"/>
          <w:szCs w:val="26"/>
          <w:lang w:val="ro-RO"/>
        </w:rPr>
        <w:t xml:space="preserve">cele </w:t>
      </w:r>
      <w:r w:rsidR="00447DEB" w:rsidRPr="00447DEB">
        <w:rPr>
          <w:sz w:val="26"/>
          <w:szCs w:val="26"/>
          <w:lang w:val="ro-RO"/>
        </w:rPr>
        <w:t>4</w:t>
      </w:r>
      <w:r w:rsidRPr="00447DEB">
        <w:rPr>
          <w:sz w:val="26"/>
          <w:szCs w:val="26"/>
          <w:lang w:val="ro-RO"/>
        </w:rPr>
        <w:t xml:space="preserve"> moduri</w:t>
      </w:r>
      <w:r w:rsidRPr="007864A3">
        <w:rPr>
          <w:sz w:val="26"/>
          <w:szCs w:val="26"/>
          <w:lang w:val="ro-RO"/>
        </w:rPr>
        <w:t xml:space="preserve"> de constituire menţionate în documentaţia de atribuire, stabilit de furnizor prin oferta sa şi convenit cu achizitorul şi anume:</w:t>
      </w:r>
    </w:p>
    <w:p w:rsidR="007864A3" w:rsidRPr="00447DEB" w:rsidRDefault="00EE6697" w:rsidP="00EE6697">
      <w:pPr>
        <w:pStyle w:val="BodyText"/>
        <w:rPr>
          <w:bCs/>
          <w:sz w:val="26"/>
          <w:szCs w:val="26"/>
          <w:lang w:val="ro-RO"/>
        </w:rPr>
      </w:pPr>
      <w:r w:rsidRPr="007864A3">
        <w:rPr>
          <w:bCs/>
          <w:sz w:val="26"/>
          <w:szCs w:val="26"/>
          <w:lang w:val="ro-RO"/>
        </w:rPr>
        <w:tab/>
      </w:r>
      <w:r w:rsidRPr="00447DEB">
        <w:rPr>
          <w:bCs/>
          <w:sz w:val="26"/>
          <w:szCs w:val="26"/>
          <w:lang w:val="ro-RO"/>
        </w:rPr>
        <w:t xml:space="preserve">a) </w:t>
      </w:r>
      <w:r w:rsidR="007864A3" w:rsidRPr="00447DEB">
        <w:rPr>
          <w:sz w:val="26"/>
          <w:lang w:val="ro-RO"/>
        </w:rPr>
        <w:t xml:space="preserve">virament bancar in contul beneficiarului mentionat la capitolul </w:t>
      </w:r>
      <w:r w:rsidR="00580703" w:rsidRPr="00447DEB">
        <w:rPr>
          <w:sz w:val="26"/>
          <w:lang w:val="ro-RO"/>
        </w:rPr>
        <w:t>1</w:t>
      </w:r>
      <w:r w:rsidR="007864A3" w:rsidRPr="00447DEB">
        <w:rPr>
          <w:sz w:val="26"/>
          <w:lang w:val="ro-RO"/>
        </w:rPr>
        <w:t>.</w:t>
      </w:r>
      <w:r w:rsidR="007864A3" w:rsidRPr="00447DEB">
        <w:rPr>
          <w:bCs/>
          <w:sz w:val="26"/>
          <w:szCs w:val="26"/>
          <w:lang w:val="ro-RO"/>
        </w:rPr>
        <w:tab/>
      </w:r>
    </w:p>
    <w:p w:rsidR="00F24A0B" w:rsidRPr="00400976" w:rsidRDefault="007864A3" w:rsidP="00F24A0B">
      <w:pPr>
        <w:jc w:val="both"/>
        <w:rPr>
          <w:sz w:val="26"/>
          <w:szCs w:val="26"/>
        </w:rPr>
      </w:pPr>
      <w:r w:rsidRPr="00400976">
        <w:rPr>
          <w:bCs/>
          <w:color w:val="4F81BD"/>
          <w:sz w:val="26"/>
          <w:szCs w:val="26"/>
        </w:rPr>
        <w:tab/>
      </w:r>
      <w:r w:rsidR="00F24A0B" w:rsidRPr="00400976">
        <w:rPr>
          <w:sz w:val="26"/>
          <w:szCs w:val="26"/>
        </w:rPr>
        <w:t xml:space="preserve">b) instrument de garantare emis în condiţiile legii, astfel:  </w:t>
      </w:r>
    </w:p>
    <w:p w:rsidR="00400976" w:rsidRPr="00D8534C" w:rsidRDefault="00774F89" w:rsidP="00D8534C">
      <w:pPr>
        <w:pStyle w:val="ListParagraph"/>
        <w:numPr>
          <w:ilvl w:val="0"/>
          <w:numId w:val="12"/>
        </w:numPr>
        <w:jc w:val="both"/>
        <w:rPr>
          <w:sz w:val="22"/>
          <w:szCs w:val="22"/>
          <w:lang w:val="en-GB" w:eastAsia="en-GB"/>
        </w:rPr>
      </w:pPr>
      <w:proofErr w:type="spellStart"/>
      <w:r w:rsidRPr="00D8534C">
        <w:rPr>
          <w:sz w:val="22"/>
          <w:szCs w:val="22"/>
          <w:lang w:val="en-GB" w:eastAsia="en-GB"/>
        </w:rPr>
        <w:t>scrisoare</w:t>
      </w:r>
      <w:proofErr w:type="spellEnd"/>
      <w:r w:rsidRPr="00D8534C">
        <w:rPr>
          <w:sz w:val="22"/>
          <w:szCs w:val="22"/>
          <w:lang w:val="en-GB" w:eastAsia="en-GB"/>
        </w:rPr>
        <w:t xml:space="preserve"> de </w:t>
      </w:r>
      <w:proofErr w:type="spellStart"/>
      <w:r w:rsidRPr="00D8534C">
        <w:rPr>
          <w:sz w:val="22"/>
          <w:szCs w:val="22"/>
          <w:lang w:val="en-GB" w:eastAsia="en-GB"/>
        </w:rPr>
        <w:t>garanţie</w:t>
      </w:r>
      <w:proofErr w:type="spellEnd"/>
      <w:r w:rsidRPr="00D8534C">
        <w:rPr>
          <w:sz w:val="22"/>
          <w:szCs w:val="22"/>
          <w:lang w:val="en-GB" w:eastAsia="en-GB"/>
        </w:rPr>
        <w:t xml:space="preserve"> </w:t>
      </w:r>
      <w:proofErr w:type="spellStart"/>
      <w:r w:rsidRPr="00D8534C">
        <w:rPr>
          <w:sz w:val="22"/>
          <w:szCs w:val="22"/>
          <w:lang w:val="en-GB" w:eastAsia="en-GB"/>
        </w:rPr>
        <w:t>emisa</w:t>
      </w:r>
      <w:proofErr w:type="spellEnd"/>
      <w:r w:rsidRPr="00D8534C">
        <w:rPr>
          <w:sz w:val="22"/>
          <w:szCs w:val="22"/>
          <w:lang w:val="en-GB" w:eastAsia="en-GB"/>
        </w:rPr>
        <w:t xml:space="preserve"> de </w:t>
      </w:r>
      <w:proofErr w:type="spellStart"/>
      <w:r w:rsidRPr="00D8534C">
        <w:rPr>
          <w:sz w:val="22"/>
          <w:szCs w:val="22"/>
          <w:lang w:val="en-GB" w:eastAsia="en-GB"/>
        </w:rPr>
        <w:t>instituţii</w:t>
      </w:r>
      <w:proofErr w:type="spellEnd"/>
      <w:r w:rsidRPr="00D8534C">
        <w:rPr>
          <w:sz w:val="22"/>
          <w:szCs w:val="22"/>
          <w:lang w:val="en-GB" w:eastAsia="en-GB"/>
        </w:rPr>
        <w:t xml:space="preserve"> de credit </w:t>
      </w:r>
      <w:proofErr w:type="spellStart"/>
      <w:r w:rsidRPr="00D8534C">
        <w:rPr>
          <w:sz w:val="22"/>
          <w:szCs w:val="22"/>
          <w:lang w:val="en-GB" w:eastAsia="en-GB"/>
        </w:rPr>
        <w:t>bancare</w:t>
      </w:r>
      <w:proofErr w:type="spellEnd"/>
      <w:r w:rsidRPr="00D8534C">
        <w:rPr>
          <w:sz w:val="22"/>
          <w:szCs w:val="22"/>
          <w:lang w:val="en-GB" w:eastAsia="en-GB"/>
        </w:rPr>
        <w:t xml:space="preserve"> </w:t>
      </w:r>
      <w:proofErr w:type="spellStart"/>
      <w:r w:rsidRPr="00FA5F88">
        <w:rPr>
          <w:sz w:val="22"/>
          <w:szCs w:val="22"/>
          <w:lang w:val="en-GB" w:eastAsia="en-GB"/>
        </w:rPr>
        <w:t>sau</w:t>
      </w:r>
      <w:proofErr w:type="spellEnd"/>
      <w:r w:rsidRPr="00FA5F88">
        <w:rPr>
          <w:sz w:val="22"/>
          <w:szCs w:val="22"/>
          <w:lang w:val="en-GB" w:eastAsia="en-GB"/>
        </w:rPr>
        <w:t xml:space="preserve"> de </w:t>
      </w:r>
      <w:proofErr w:type="spellStart"/>
      <w:r w:rsidRPr="00FA5F88">
        <w:rPr>
          <w:sz w:val="22"/>
          <w:szCs w:val="22"/>
          <w:lang w:val="en-GB" w:eastAsia="en-GB"/>
        </w:rPr>
        <w:t>instituţii</w:t>
      </w:r>
      <w:proofErr w:type="spellEnd"/>
      <w:r w:rsidRPr="00FA5F88">
        <w:rPr>
          <w:sz w:val="22"/>
          <w:szCs w:val="22"/>
          <w:lang w:val="en-GB" w:eastAsia="en-GB"/>
        </w:rPr>
        <w:t xml:space="preserve"> </w:t>
      </w:r>
      <w:proofErr w:type="spellStart"/>
      <w:r w:rsidRPr="00FA5F88">
        <w:rPr>
          <w:sz w:val="22"/>
          <w:szCs w:val="22"/>
          <w:lang w:val="en-GB" w:eastAsia="en-GB"/>
        </w:rPr>
        <w:t>financiare</w:t>
      </w:r>
      <w:proofErr w:type="spellEnd"/>
      <w:r w:rsidRPr="00FA5F88">
        <w:rPr>
          <w:sz w:val="22"/>
          <w:szCs w:val="22"/>
          <w:lang w:val="en-GB" w:eastAsia="en-GB"/>
        </w:rPr>
        <w:t xml:space="preserve"> </w:t>
      </w:r>
      <w:proofErr w:type="spellStart"/>
      <w:r w:rsidRPr="00FA5F88">
        <w:rPr>
          <w:sz w:val="22"/>
          <w:szCs w:val="22"/>
          <w:lang w:val="en-GB" w:eastAsia="en-GB"/>
        </w:rPr>
        <w:t>nebancare</w:t>
      </w:r>
      <w:proofErr w:type="spellEnd"/>
      <w:r w:rsidRPr="00D8534C">
        <w:rPr>
          <w:sz w:val="22"/>
          <w:szCs w:val="22"/>
          <w:lang w:val="en-GB" w:eastAsia="en-GB"/>
        </w:rPr>
        <w:t xml:space="preserve">  din </w:t>
      </w:r>
      <w:proofErr w:type="spellStart"/>
      <w:r w:rsidRPr="00D8534C">
        <w:rPr>
          <w:sz w:val="22"/>
          <w:szCs w:val="22"/>
          <w:lang w:val="en-GB" w:eastAsia="en-GB"/>
        </w:rPr>
        <w:t>România</w:t>
      </w:r>
      <w:proofErr w:type="spellEnd"/>
      <w:r w:rsidRPr="00D8534C">
        <w:rPr>
          <w:sz w:val="22"/>
          <w:szCs w:val="22"/>
          <w:lang w:val="en-GB" w:eastAsia="en-GB"/>
        </w:rPr>
        <w:t xml:space="preserve"> </w:t>
      </w:r>
      <w:proofErr w:type="spellStart"/>
      <w:r w:rsidRPr="00D8534C">
        <w:rPr>
          <w:sz w:val="22"/>
          <w:szCs w:val="22"/>
          <w:lang w:val="en-GB" w:eastAsia="en-GB"/>
        </w:rPr>
        <w:t>sau</w:t>
      </w:r>
      <w:proofErr w:type="spellEnd"/>
      <w:r w:rsidRPr="00D8534C">
        <w:rPr>
          <w:sz w:val="22"/>
          <w:szCs w:val="22"/>
          <w:lang w:val="en-GB" w:eastAsia="en-GB"/>
        </w:rPr>
        <w:t xml:space="preserve"> din alt stat;  </w:t>
      </w:r>
      <w:r w:rsidR="00400976" w:rsidRPr="00D8534C">
        <w:rPr>
          <w:color w:val="000000"/>
          <w:sz w:val="22"/>
          <w:szCs w:val="22"/>
        </w:rPr>
        <w:t>sau</w:t>
      </w:r>
    </w:p>
    <w:p w:rsidR="00F24A0B" w:rsidRPr="00400976" w:rsidRDefault="00F24A0B" w:rsidP="00400976">
      <w:pPr>
        <w:ind w:firstLine="360"/>
        <w:jc w:val="both"/>
        <w:rPr>
          <w:sz w:val="22"/>
          <w:szCs w:val="22"/>
        </w:rPr>
      </w:pPr>
      <w:r w:rsidRPr="00400976">
        <w:rPr>
          <w:sz w:val="22"/>
          <w:szCs w:val="22"/>
        </w:rPr>
        <w:t xml:space="preserve"> ii) </w:t>
      </w:r>
      <w:r w:rsidR="00400976">
        <w:rPr>
          <w:sz w:val="22"/>
          <w:szCs w:val="22"/>
        </w:rPr>
        <w:tab/>
      </w:r>
      <w:r w:rsidRPr="00400976">
        <w:rPr>
          <w:sz w:val="22"/>
          <w:szCs w:val="22"/>
        </w:rPr>
        <w:t xml:space="preserve">asigurare de garanţii emisă:  </w:t>
      </w:r>
    </w:p>
    <w:p w:rsidR="00F24A0B" w:rsidRDefault="00F24A0B" w:rsidP="00F24A0B">
      <w:pPr>
        <w:jc w:val="both"/>
        <w:rPr>
          <w:sz w:val="22"/>
          <w:szCs w:val="22"/>
        </w:rPr>
      </w:pPr>
      <w:r>
        <w:rPr>
          <w:sz w:val="22"/>
          <w:szCs w:val="22"/>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537571" w:rsidRDefault="00F24A0B" w:rsidP="00F24A0B">
      <w:pPr>
        <w:jc w:val="both"/>
        <w:rPr>
          <w:sz w:val="22"/>
          <w:szCs w:val="22"/>
        </w:rPr>
      </w:pPr>
      <w:r>
        <w:rPr>
          <w:sz w:val="22"/>
          <w:szCs w:val="22"/>
        </w:rPr>
        <w:t xml:space="preserve">   - fie de o societate de asigurări dintr-un stat terţ printr-o sucursală autorizată în România de către Autoritatea de Supraveghere Financiară, </w:t>
      </w:r>
    </w:p>
    <w:p w:rsidR="00EE6697" w:rsidRPr="00F24A0B" w:rsidRDefault="00F24A0B" w:rsidP="00F24A0B">
      <w:pPr>
        <w:jc w:val="both"/>
        <w:rPr>
          <w:sz w:val="22"/>
          <w:szCs w:val="22"/>
        </w:rPr>
      </w:pPr>
      <w:r>
        <w:rPr>
          <w:sz w:val="22"/>
          <w:szCs w:val="22"/>
        </w:rPr>
        <w:t xml:space="preserve">prezentat în original de către contractant, </w:t>
      </w:r>
      <w:r>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Pr>
          <w:sz w:val="22"/>
          <w:szCs w:val="22"/>
        </w:rPr>
        <w:t xml:space="preserve">. Valabilitatea instrumentului de garantare trebuie sa depaseasca cu minim 30 de zile </w:t>
      </w:r>
      <w:r w:rsidR="00A638D3" w:rsidRPr="00447DEB">
        <w:rPr>
          <w:sz w:val="22"/>
          <w:szCs w:val="22"/>
        </w:rPr>
        <w:t>termenul de livrare a produselor</w:t>
      </w:r>
      <w:r w:rsidRPr="00447DEB">
        <w:rPr>
          <w:sz w:val="22"/>
          <w:szCs w:val="22"/>
        </w:rPr>
        <w:t>.</w:t>
      </w:r>
      <w:r>
        <w:rPr>
          <w:sz w:val="22"/>
          <w:szCs w:val="22"/>
        </w:rPr>
        <w:t xml:space="preserve"> In cazul in care furnizorul intarzie livrarea produselor, valabilitatea instrumentului de garantare se va prelungi  corespunzator)</w:t>
      </w:r>
      <w:r w:rsidR="00EE6697" w:rsidRPr="007864A3">
        <w:rPr>
          <w:bCs/>
          <w:sz w:val="26"/>
          <w:szCs w:val="26"/>
        </w:rPr>
        <w:t xml:space="preserve">; </w:t>
      </w:r>
    </w:p>
    <w:p w:rsidR="00400976" w:rsidRDefault="00EE6697" w:rsidP="00400976">
      <w:pPr>
        <w:pStyle w:val="BodyText"/>
        <w:numPr>
          <w:ilvl w:val="0"/>
          <w:numId w:val="5"/>
        </w:numPr>
        <w:rPr>
          <w:bCs/>
          <w:sz w:val="26"/>
          <w:szCs w:val="26"/>
          <w:lang w:val="ro-RO"/>
        </w:rPr>
      </w:pPr>
      <w:r w:rsidRPr="007864A3">
        <w:rPr>
          <w:bCs/>
          <w:sz w:val="26"/>
          <w:szCs w:val="26"/>
          <w:lang w:val="ro-RO"/>
        </w:rPr>
        <w:t xml:space="preserve">depunerea la casieria achizitorului, în numerar, </w:t>
      </w:r>
      <w:r w:rsidR="00400976">
        <w:rPr>
          <w:bCs/>
          <w:sz w:val="26"/>
          <w:szCs w:val="26"/>
          <w:lang w:val="ro-RO"/>
        </w:rPr>
        <w:t>sau</w:t>
      </w:r>
    </w:p>
    <w:p w:rsidR="00400976" w:rsidRPr="00447DEB" w:rsidRDefault="00400976" w:rsidP="00400976">
      <w:pPr>
        <w:pStyle w:val="BodyText"/>
        <w:numPr>
          <w:ilvl w:val="0"/>
          <w:numId w:val="5"/>
        </w:numPr>
        <w:rPr>
          <w:bCs/>
          <w:sz w:val="26"/>
          <w:szCs w:val="26"/>
          <w:lang w:val="ro-RO"/>
        </w:rPr>
      </w:pPr>
      <w:r w:rsidRPr="00447DEB">
        <w:rPr>
          <w:bCs/>
          <w:sz w:val="26"/>
          <w:szCs w:val="26"/>
          <w:lang w:val="ro-RO"/>
        </w:rPr>
        <w:t>prin combinarea a două sau mai multe dintre modalităţile de constituire prevăzute la lit. a)-c)</w:t>
      </w:r>
      <w:r w:rsidR="00F244A0">
        <w:rPr>
          <w:bCs/>
          <w:sz w:val="26"/>
          <w:szCs w:val="26"/>
          <w:lang w:val="ro-RO"/>
        </w:rPr>
        <w:t>.</w:t>
      </w:r>
    </w:p>
    <w:p w:rsidR="00EE6697" w:rsidRPr="00BD62D2" w:rsidRDefault="00EE6697" w:rsidP="00EE6697">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w:t>
      </w:r>
      <w:r w:rsidR="002A769C">
        <w:rPr>
          <w:sz w:val="26"/>
          <w:szCs w:val="26"/>
          <w:lang w:val="ro-RO"/>
        </w:rPr>
        <w:t xml:space="preserve">putea </w:t>
      </w:r>
      <w:r w:rsidRPr="00BD62D2">
        <w:rPr>
          <w:sz w:val="26"/>
          <w:szCs w:val="26"/>
          <w:lang w:val="ro-RO"/>
        </w:rPr>
        <w:t xml:space="preserve">considera contractul rezolvit de plin drept, cu notificare prealabilă.  </w:t>
      </w:r>
    </w:p>
    <w:p w:rsidR="00EE6697" w:rsidRPr="00BD62D2" w:rsidRDefault="00EE6697" w:rsidP="00EE6697">
      <w:pPr>
        <w:pStyle w:val="BodyText"/>
        <w:ind w:firstLine="720"/>
        <w:rPr>
          <w:sz w:val="26"/>
          <w:szCs w:val="26"/>
          <w:lang w:val="ro-RO"/>
        </w:rPr>
      </w:pPr>
      <w:r>
        <w:rPr>
          <w:sz w:val="26"/>
          <w:szCs w:val="26"/>
          <w:lang w:val="ro-RO"/>
        </w:rPr>
        <w:t>13</w:t>
      </w:r>
      <w:r w:rsidRPr="00BD62D2">
        <w:rPr>
          <w:sz w:val="26"/>
          <w:szCs w:val="26"/>
          <w:lang w:val="ro-RO"/>
        </w:rPr>
        <w:t xml:space="preserve">.3. Achizitorul are obligaţia de a elibera/restitui  garanţia de bună execuţie în termen în cel mult 14 zile de la </w:t>
      </w:r>
      <w:r>
        <w:rPr>
          <w:sz w:val="26"/>
          <w:szCs w:val="26"/>
          <w:lang w:val="ro-RO"/>
        </w:rPr>
        <w:t>receptie</w:t>
      </w:r>
      <w:r w:rsidRPr="00BD62D2">
        <w:rPr>
          <w:sz w:val="26"/>
          <w:szCs w:val="26"/>
          <w:lang w:val="ro-RO"/>
        </w:rPr>
        <w:t xml:space="preserve"> dacă nu a ridicat până la acea dată pretenţii asupra ei. </w:t>
      </w:r>
    </w:p>
    <w:p w:rsidR="00EE6697" w:rsidRDefault="00EE6697" w:rsidP="00EE6697">
      <w:pPr>
        <w:ind w:firstLine="708"/>
        <w:jc w:val="both"/>
        <w:rPr>
          <w:sz w:val="26"/>
          <w:szCs w:val="26"/>
        </w:rPr>
      </w:pPr>
      <w:r>
        <w:rPr>
          <w:sz w:val="26"/>
          <w:szCs w:val="26"/>
        </w:rPr>
        <w:t>13</w:t>
      </w:r>
      <w:r w:rsidRPr="001B57C7">
        <w:rPr>
          <w:sz w:val="26"/>
          <w:szCs w:val="26"/>
        </w:rPr>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EE6697" w:rsidRPr="00B84109" w:rsidRDefault="00EE6697" w:rsidP="006863A6">
      <w:pPr>
        <w:pStyle w:val="BodyText"/>
        <w:rPr>
          <w:sz w:val="26"/>
          <w:szCs w:val="26"/>
        </w:rPr>
      </w:pPr>
      <w:r w:rsidRPr="001B57C7">
        <w:rPr>
          <w:color w:val="000000"/>
          <w:sz w:val="26"/>
          <w:szCs w:val="26"/>
        </w:rPr>
        <w:t>   </w:t>
      </w:r>
      <w:r>
        <w:rPr>
          <w:color w:val="000000"/>
          <w:sz w:val="26"/>
          <w:szCs w:val="26"/>
        </w:rPr>
        <w:tab/>
      </w:r>
      <w:r w:rsidRPr="00B84109">
        <w:rPr>
          <w:sz w:val="26"/>
          <w:szCs w:val="26"/>
        </w:rPr>
        <w:t>13</w:t>
      </w:r>
      <w:r w:rsidR="00D8534C" w:rsidRPr="00B84109">
        <w:rPr>
          <w:sz w:val="26"/>
          <w:szCs w:val="26"/>
        </w:rPr>
        <w:t>.</w:t>
      </w:r>
      <w:r w:rsidR="006863A6">
        <w:rPr>
          <w:sz w:val="26"/>
          <w:szCs w:val="26"/>
        </w:rPr>
        <w:t>5</w:t>
      </w:r>
      <w:proofErr w:type="gramStart"/>
      <w:r w:rsidR="00580703" w:rsidRPr="00B84109">
        <w:rPr>
          <w:sz w:val="26"/>
          <w:szCs w:val="26"/>
        </w:rPr>
        <w:t xml:space="preserve">. </w:t>
      </w:r>
      <w:r w:rsidRPr="00B84109">
        <w:rPr>
          <w:sz w:val="26"/>
          <w:szCs w:val="26"/>
        </w:rPr>
        <w:t xml:space="preserve"> </w:t>
      </w:r>
      <w:proofErr w:type="spellStart"/>
      <w:r w:rsidRPr="00B84109">
        <w:rPr>
          <w:sz w:val="26"/>
          <w:szCs w:val="26"/>
        </w:rPr>
        <w:t>Garanţia</w:t>
      </w:r>
      <w:proofErr w:type="spellEnd"/>
      <w:proofErr w:type="gramEnd"/>
      <w:r w:rsidRPr="00B84109">
        <w:rPr>
          <w:sz w:val="26"/>
          <w:szCs w:val="26"/>
        </w:rPr>
        <w:t xml:space="preserve"> </w:t>
      </w:r>
      <w:proofErr w:type="spellStart"/>
      <w:r w:rsidR="00F244A0">
        <w:rPr>
          <w:sz w:val="26"/>
          <w:szCs w:val="26"/>
        </w:rPr>
        <w:t>tehnica</w:t>
      </w:r>
      <w:proofErr w:type="spellEnd"/>
      <w:r w:rsidR="00F244A0">
        <w:rPr>
          <w:sz w:val="26"/>
          <w:szCs w:val="26"/>
        </w:rPr>
        <w:t xml:space="preserve"> a </w:t>
      </w:r>
      <w:proofErr w:type="spellStart"/>
      <w:r w:rsidRPr="00B84109">
        <w:rPr>
          <w:sz w:val="26"/>
          <w:szCs w:val="26"/>
        </w:rPr>
        <w:t>produs</w:t>
      </w:r>
      <w:r w:rsidR="00F244A0">
        <w:rPr>
          <w:sz w:val="26"/>
          <w:szCs w:val="26"/>
        </w:rPr>
        <w:t>ului</w:t>
      </w:r>
      <w:proofErr w:type="spellEnd"/>
      <w:r w:rsidRPr="00B84109">
        <w:rPr>
          <w:sz w:val="26"/>
          <w:szCs w:val="26"/>
        </w:rPr>
        <w:t xml:space="preserve"> </w:t>
      </w:r>
      <w:proofErr w:type="spellStart"/>
      <w:r w:rsidRPr="00B84109">
        <w:rPr>
          <w:sz w:val="26"/>
          <w:szCs w:val="26"/>
        </w:rPr>
        <w:t>este</w:t>
      </w:r>
      <w:proofErr w:type="spellEnd"/>
      <w:r w:rsidRPr="00B84109">
        <w:rPr>
          <w:sz w:val="26"/>
          <w:szCs w:val="26"/>
        </w:rPr>
        <w:t xml:space="preserve"> </w:t>
      </w:r>
      <w:proofErr w:type="spellStart"/>
      <w:r w:rsidRPr="00B84109">
        <w:rPr>
          <w:sz w:val="26"/>
          <w:szCs w:val="26"/>
        </w:rPr>
        <w:t>distincta</w:t>
      </w:r>
      <w:proofErr w:type="spellEnd"/>
      <w:r w:rsidRPr="00B84109">
        <w:rPr>
          <w:sz w:val="26"/>
          <w:szCs w:val="26"/>
        </w:rPr>
        <w:t xml:space="preserve"> de </w:t>
      </w:r>
      <w:proofErr w:type="spellStart"/>
      <w:r w:rsidRPr="00B84109">
        <w:rPr>
          <w:sz w:val="26"/>
          <w:szCs w:val="26"/>
        </w:rPr>
        <w:t>garanţia</w:t>
      </w:r>
      <w:proofErr w:type="spellEnd"/>
      <w:r w:rsidRPr="00B84109">
        <w:rPr>
          <w:sz w:val="26"/>
          <w:szCs w:val="26"/>
        </w:rPr>
        <w:t xml:space="preserve"> de </w:t>
      </w:r>
      <w:proofErr w:type="spellStart"/>
      <w:r w:rsidRPr="00B84109">
        <w:rPr>
          <w:sz w:val="26"/>
          <w:szCs w:val="26"/>
        </w:rPr>
        <w:t>buna</w:t>
      </w:r>
      <w:proofErr w:type="spellEnd"/>
      <w:r w:rsidRPr="00B84109">
        <w:rPr>
          <w:sz w:val="26"/>
          <w:szCs w:val="26"/>
        </w:rPr>
        <w:t xml:space="preserve"> </w:t>
      </w:r>
      <w:proofErr w:type="spellStart"/>
      <w:r w:rsidRPr="00B84109">
        <w:rPr>
          <w:sz w:val="26"/>
          <w:szCs w:val="26"/>
        </w:rPr>
        <w:t>execuţie</w:t>
      </w:r>
      <w:proofErr w:type="spellEnd"/>
      <w:r w:rsidRPr="00B84109">
        <w:rPr>
          <w:sz w:val="26"/>
          <w:szCs w:val="26"/>
        </w:rPr>
        <w:t xml:space="preserve"> a </w:t>
      </w:r>
      <w:proofErr w:type="spellStart"/>
      <w:r w:rsidRPr="00B84109">
        <w:rPr>
          <w:sz w:val="26"/>
          <w:szCs w:val="26"/>
        </w:rPr>
        <w:t>contractului</w:t>
      </w:r>
      <w:proofErr w:type="spellEnd"/>
      <w:r w:rsidRPr="00B84109">
        <w:rPr>
          <w:sz w:val="26"/>
          <w:szCs w:val="26"/>
        </w:rPr>
        <w:t xml:space="preserve">. </w:t>
      </w:r>
    </w:p>
    <w:p w:rsidR="008617F8" w:rsidRPr="00B84109" w:rsidRDefault="008617F8" w:rsidP="00EE6697">
      <w:pPr>
        <w:jc w:val="both"/>
        <w:rPr>
          <w:sz w:val="26"/>
          <w:szCs w:val="26"/>
        </w:rPr>
      </w:pP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14</w:t>
      </w:r>
      <w:r w:rsidR="00CF218B" w:rsidRPr="00BD62D2">
        <w:rPr>
          <w:b/>
          <w:color w:val="000000"/>
          <w:sz w:val="26"/>
          <w:szCs w:val="26"/>
        </w:rPr>
        <w:t xml:space="preserve">. Recepţie, inspecţii şi teste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Achizitorul sau reprezentantul său are dreptul de a inspecta şi/sau de a testa produs</w:t>
      </w:r>
      <w:r w:rsidR="00F244A0">
        <w:rPr>
          <w:color w:val="000000"/>
          <w:sz w:val="26"/>
          <w:szCs w:val="26"/>
        </w:rPr>
        <w:t>ul</w:t>
      </w:r>
      <w:r w:rsidRPr="00BD62D2">
        <w:rPr>
          <w:color w:val="000000"/>
          <w:sz w:val="26"/>
          <w:szCs w:val="26"/>
        </w:rPr>
        <w:t xml:space="preserve"> pentru a verifica conformitatea lor cu specificaţiile din documentele contractului.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14.2.</w:t>
      </w:r>
      <w:r w:rsidRPr="00BD62D2">
        <w:rPr>
          <w:color w:val="000000"/>
          <w:sz w:val="26"/>
          <w:szCs w:val="26"/>
        </w:rPr>
        <w:t xml:space="preserve"> Achizitorul are obligaţia de a notifica, în scris, furnizorului identitatea reprezentanţilor săi împuterniciţi pentru efectuarea recepţiei, testelor şi inspecţiilor.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w:t>
      </w:r>
      <w:r w:rsidRPr="00BD62D2">
        <w:rPr>
          <w:color w:val="000000"/>
          <w:sz w:val="26"/>
          <w:szCs w:val="26"/>
        </w:rPr>
        <w:t>.3. - Inspecţiile şi testele din cadrul recepţiei provizorii şi recepţiei finale (calitative) se vor face la destinaţia finală a produs</w:t>
      </w:r>
      <w:r w:rsidR="00F244A0">
        <w:rPr>
          <w:color w:val="000000"/>
          <w:sz w:val="26"/>
          <w:szCs w:val="26"/>
        </w:rPr>
        <w:t>ului</w:t>
      </w:r>
      <w:r w:rsidRPr="00BD62D2">
        <w:rPr>
          <w:color w:val="000000"/>
          <w:sz w:val="26"/>
          <w:szCs w:val="26"/>
        </w:rPr>
        <w:t xml:space="preserve"> si anume: </w:t>
      </w:r>
    </w:p>
    <w:p w:rsidR="00CF218B" w:rsidRPr="00B84109" w:rsidRDefault="00CF218B" w:rsidP="00CF218B">
      <w:pPr>
        <w:ind w:firstLine="720"/>
        <w:rPr>
          <w:sz w:val="26"/>
          <w:szCs w:val="26"/>
          <w:lang w:val="it-IT"/>
        </w:rPr>
      </w:pPr>
      <w:r w:rsidRPr="00B84109">
        <w:rPr>
          <w:sz w:val="26"/>
          <w:szCs w:val="26"/>
        </w:rPr>
        <w:t xml:space="preserve">- </w:t>
      </w:r>
      <w:r w:rsidRPr="00B84109">
        <w:rPr>
          <w:sz w:val="26"/>
          <w:szCs w:val="26"/>
          <w:lang w:val="it-IT"/>
        </w:rPr>
        <w:t>Centrala Termoelectrica Bucureşti Sud:</w:t>
      </w:r>
      <w:r w:rsidRPr="00B84109">
        <w:rPr>
          <w:sz w:val="26"/>
          <w:szCs w:val="26"/>
        </w:rPr>
        <w:t xml:space="preserve"> </w:t>
      </w:r>
      <w:r w:rsidRPr="00B84109">
        <w:rPr>
          <w:sz w:val="26"/>
          <w:szCs w:val="26"/>
          <w:lang w:val="it-IT"/>
        </w:rPr>
        <w:t xml:space="preserve">Str. Releului, nr.2, sector 3 </w:t>
      </w:r>
    </w:p>
    <w:p w:rsidR="00CF218B" w:rsidRPr="00B91397" w:rsidRDefault="00CF218B" w:rsidP="00CF218B">
      <w:pPr>
        <w:pStyle w:val="BodyText"/>
        <w:ind w:firstLine="708"/>
        <w:rPr>
          <w:color w:val="FF0000"/>
          <w:sz w:val="26"/>
          <w:szCs w:val="26"/>
          <w:lang w:val="ro-RO"/>
        </w:rPr>
      </w:pPr>
      <w:r w:rsidRPr="00A92A60">
        <w:rPr>
          <w:sz w:val="26"/>
          <w:szCs w:val="26"/>
          <w:lang w:val="ro-RO"/>
        </w:rPr>
        <w:t>14.4. Recepţia cantitativă şi calitativă se efectuează la achizitor,  în termen de 3 zile de la data primirii produs</w:t>
      </w:r>
      <w:r w:rsidR="00F244A0">
        <w:rPr>
          <w:sz w:val="26"/>
          <w:szCs w:val="26"/>
          <w:lang w:val="ro-RO"/>
        </w:rPr>
        <w:t>ului</w:t>
      </w:r>
      <w:r w:rsidRPr="00A92A60">
        <w:rPr>
          <w:sz w:val="26"/>
          <w:szCs w:val="26"/>
          <w:lang w:val="ro-RO"/>
        </w:rPr>
        <w:t>,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Daca produs</w:t>
      </w:r>
      <w:r w:rsidR="00F244A0">
        <w:rPr>
          <w:color w:val="000000"/>
          <w:sz w:val="26"/>
          <w:szCs w:val="26"/>
        </w:rPr>
        <w:t>ul</w:t>
      </w:r>
      <w:r w:rsidRPr="00987362">
        <w:rPr>
          <w:color w:val="000000"/>
          <w:sz w:val="26"/>
          <w:szCs w:val="26"/>
        </w:rPr>
        <w:t xml:space="preserve"> inspectat</w:t>
      </w:r>
      <w:r w:rsidR="00F244A0">
        <w:rPr>
          <w:color w:val="000000"/>
          <w:sz w:val="26"/>
          <w:szCs w:val="26"/>
        </w:rPr>
        <w:t xml:space="preserve"> sau testat</w:t>
      </w:r>
      <w:r w:rsidRPr="00987362">
        <w:rPr>
          <w:color w:val="000000"/>
          <w:sz w:val="26"/>
          <w:szCs w:val="26"/>
        </w:rPr>
        <w:t xml:space="preserv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a) de a înlocui produs</w:t>
      </w:r>
      <w:r w:rsidR="00F244A0">
        <w:rPr>
          <w:color w:val="000000"/>
          <w:sz w:val="26"/>
          <w:szCs w:val="26"/>
        </w:rPr>
        <w:t>ul refuzat</w:t>
      </w:r>
      <w:r w:rsidRPr="00987362">
        <w:rPr>
          <w:color w:val="000000"/>
          <w:sz w:val="26"/>
          <w:szCs w:val="26"/>
        </w:rPr>
        <w:t xml:space="preserve">; sau </w:t>
      </w:r>
    </w:p>
    <w:p w:rsidR="00CF218B" w:rsidRDefault="00CF218B" w:rsidP="00CF218B">
      <w:pPr>
        <w:jc w:val="both"/>
        <w:rPr>
          <w:color w:val="000000"/>
          <w:sz w:val="26"/>
          <w:szCs w:val="26"/>
        </w:rPr>
      </w:pPr>
      <w:r w:rsidRPr="00987362">
        <w:rPr>
          <w:color w:val="000000"/>
          <w:sz w:val="26"/>
          <w:szCs w:val="26"/>
        </w:rPr>
        <w:lastRenderedPageBreak/>
        <w:t>   b) de a face toate modificările necesare pentru ca produs</w:t>
      </w:r>
      <w:r w:rsidR="00F244A0">
        <w:rPr>
          <w:color w:val="000000"/>
          <w:sz w:val="26"/>
          <w:szCs w:val="26"/>
        </w:rPr>
        <w:t>ul</w:t>
      </w:r>
      <w:r w:rsidRPr="00987362">
        <w:rPr>
          <w:color w:val="000000"/>
          <w:sz w:val="26"/>
          <w:szCs w:val="26"/>
        </w:rPr>
        <w:t xml:space="preserve"> să corespundă specificaţiilor l</w:t>
      </w:r>
      <w:r w:rsidR="00F244A0">
        <w:rPr>
          <w:color w:val="000000"/>
          <w:sz w:val="26"/>
          <w:szCs w:val="26"/>
        </w:rPr>
        <w:t>ui</w:t>
      </w:r>
      <w:r w:rsidRPr="00987362">
        <w:rPr>
          <w:color w:val="000000"/>
          <w:sz w:val="26"/>
          <w:szCs w:val="26"/>
        </w:rPr>
        <w:t xml:space="preserve">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w:t>
      </w:r>
      <w:r w:rsidR="00E05960" w:rsidRPr="00E05960">
        <w:rPr>
          <w:sz w:val="26"/>
          <w:szCs w:val="26"/>
          <w:lang w:val="ro-RO"/>
        </w:rPr>
        <w:t xml:space="preserve"> </w:t>
      </w:r>
      <w:r w:rsidR="00E05960" w:rsidRPr="00DD47CB">
        <w:rPr>
          <w:sz w:val="26"/>
          <w:szCs w:val="26"/>
          <w:lang w:val="ro-RO"/>
        </w:rPr>
        <w:t xml:space="preserve">si va fi consemnat </w:t>
      </w:r>
      <w:r w:rsidR="00E05960" w:rsidRPr="00DD47CB">
        <w:rPr>
          <w:sz w:val="26"/>
          <w:szCs w:val="26"/>
        </w:rPr>
        <w:t xml:space="preserve"> in </w:t>
      </w:r>
      <w:r w:rsidR="00E05960" w:rsidRPr="002A769C">
        <w:rPr>
          <w:color w:val="000000"/>
          <w:sz w:val="26"/>
          <w:szCs w:val="26"/>
        </w:rPr>
        <w:t>nota de constatare</w:t>
      </w:r>
      <w:r w:rsidRPr="00C77E5D">
        <w:rPr>
          <w:sz w:val="26"/>
          <w:szCs w:val="26"/>
          <w:lang w:val="ro-RO"/>
        </w:rPr>
        <w:t>. Acest termen nu va modifica termenul de livrare contractual.</w:t>
      </w:r>
    </w:p>
    <w:p w:rsidR="00CF218B" w:rsidRPr="00C77E5D" w:rsidRDefault="00CF218B"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In cazul in care la analiza calitatii produs</w:t>
      </w:r>
      <w:r w:rsidR="00E05960">
        <w:rPr>
          <w:noProof/>
          <w:sz w:val="26"/>
          <w:szCs w:val="26"/>
        </w:rPr>
        <w:t>ului</w:t>
      </w:r>
      <w:r w:rsidRPr="00C77E5D">
        <w:rPr>
          <w:noProof/>
          <w:sz w:val="26"/>
          <w:szCs w:val="26"/>
        </w:rPr>
        <w:t xml:space="preserve">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w:t>
      </w:r>
      <w:r w:rsidR="00E05960">
        <w:rPr>
          <w:noProof/>
          <w:sz w:val="26"/>
          <w:szCs w:val="26"/>
        </w:rPr>
        <w:t>ul</w:t>
      </w:r>
      <w:r w:rsidRPr="00C77E5D">
        <w:rPr>
          <w:noProof/>
          <w:sz w:val="26"/>
          <w:szCs w:val="26"/>
        </w:rPr>
        <w:t xml:space="preserve"> nu corespund</w:t>
      </w:r>
      <w:r w:rsidR="00E05960">
        <w:rPr>
          <w:noProof/>
          <w:sz w:val="26"/>
          <w:szCs w:val="26"/>
        </w:rPr>
        <w:t>e</w:t>
      </w:r>
      <w:r w:rsidRPr="00C77E5D">
        <w:rPr>
          <w:noProof/>
          <w:sz w:val="26"/>
          <w:szCs w:val="26"/>
        </w:rPr>
        <w:t xml:space="preserve">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Dreptul achizitorului de a inspecta, testa şi, dacă este necesar, de a respinge nu va fi limitat sau amânat datorită faptului că produs</w:t>
      </w:r>
      <w:r w:rsidR="00E05960">
        <w:rPr>
          <w:color w:val="000000"/>
          <w:sz w:val="26"/>
          <w:szCs w:val="26"/>
        </w:rPr>
        <w:t>ul a</w:t>
      </w:r>
      <w:r w:rsidRPr="00987362">
        <w:rPr>
          <w:color w:val="000000"/>
          <w:sz w:val="26"/>
          <w:szCs w:val="26"/>
        </w:rPr>
        <w:t xml:space="preserve"> fost inspectat şi testat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Recepţia cantitativă a produs</w:t>
      </w:r>
      <w:r w:rsidR="00880462">
        <w:rPr>
          <w:sz w:val="26"/>
          <w:szCs w:val="26"/>
        </w:rPr>
        <w:t>ului</w:t>
      </w:r>
      <w:r w:rsidRPr="004558B0">
        <w:rPr>
          <w:sz w:val="26"/>
          <w:szCs w:val="26"/>
        </w:rPr>
        <w:t xml:space="preserve"> se face </w:t>
      </w:r>
      <w:r w:rsidRPr="00C24D3A">
        <w:rPr>
          <w:sz w:val="26"/>
          <w:szCs w:val="26"/>
        </w:rPr>
        <w:t>prin întocmirea (completarea) de către achizitor a notei de recepţie si constatare diferenţe,</w:t>
      </w:r>
      <w:r w:rsidRPr="004558B0">
        <w:rPr>
          <w:sz w:val="26"/>
          <w:szCs w:val="26"/>
        </w:rPr>
        <w:t xml:space="preserve"> pe baza următoarelor documente prezentate de furnizor:</w:t>
      </w:r>
    </w:p>
    <w:p w:rsidR="00CF218B" w:rsidRDefault="00E438EC" w:rsidP="00CF218B">
      <w:pPr>
        <w:pStyle w:val="BodyText"/>
        <w:ind w:firstLine="720"/>
        <w:rPr>
          <w:sz w:val="26"/>
          <w:szCs w:val="26"/>
          <w:lang w:val="ro-RO"/>
        </w:rPr>
      </w:pPr>
      <w:r>
        <w:rPr>
          <w:sz w:val="26"/>
          <w:szCs w:val="26"/>
          <w:lang w:val="ro-RO"/>
        </w:rPr>
        <w:t xml:space="preserve">- dispoziție de livrare </w:t>
      </w:r>
      <w:r w:rsidR="00CF218B" w:rsidRPr="00E13CCC">
        <w:rPr>
          <w:sz w:val="26"/>
          <w:szCs w:val="26"/>
          <w:lang w:val="ro-RO"/>
        </w:rPr>
        <w:t xml:space="preserve">- </w:t>
      </w:r>
      <w:r w:rsidR="00CF218B">
        <w:rPr>
          <w:sz w:val="26"/>
          <w:szCs w:val="26"/>
          <w:lang w:val="ro-RO"/>
        </w:rPr>
        <w:t>avizul de însoţire a mărfii</w:t>
      </w:r>
      <w:r w:rsidR="00CF218B" w:rsidRPr="00E13CCC">
        <w:rPr>
          <w:sz w:val="26"/>
          <w:szCs w:val="26"/>
          <w:lang w:val="ro-RO"/>
        </w:rPr>
        <w:t>;</w:t>
      </w:r>
    </w:p>
    <w:p w:rsidR="00E438EC" w:rsidRDefault="00E438EC" w:rsidP="00CF218B">
      <w:pPr>
        <w:pStyle w:val="BodyText"/>
        <w:ind w:firstLine="720"/>
        <w:rPr>
          <w:sz w:val="26"/>
          <w:szCs w:val="26"/>
          <w:lang w:val="ro-RO"/>
        </w:rPr>
      </w:pPr>
      <w:r>
        <w:rPr>
          <w:sz w:val="26"/>
          <w:szCs w:val="26"/>
          <w:lang w:val="ro-RO"/>
        </w:rPr>
        <w:t>-certificat de calitate de la producător (declarație de conformitate) și certificat de garanție;</w:t>
      </w:r>
    </w:p>
    <w:p w:rsidR="00E438EC" w:rsidRPr="00E13CCC" w:rsidRDefault="00E438EC" w:rsidP="00CF218B">
      <w:pPr>
        <w:pStyle w:val="BodyText"/>
        <w:ind w:firstLine="720"/>
        <w:rPr>
          <w:sz w:val="26"/>
          <w:szCs w:val="26"/>
          <w:lang w:val="ro-RO"/>
        </w:rPr>
      </w:pPr>
      <w:r>
        <w:rPr>
          <w:sz w:val="26"/>
          <w:szCs w:val="26"/>
          <w:lang w:val="ro-RO"/>
        </w:rPr>
        <w:t>- manual de utilizare și întreținere a centralei de detecție și semnalizare</w:t>
      </w:r>
      <w:r w:rsidR="00C35433">
        <w:rPr>
          <w:sz w:val="26"/>
          <w:szCs w:val="26"/>
          <w:lang w:val="ro-RO"/>
        </w:rPr>
        <w:t xml:space="preserve"> incendiu în limba română</w:t>
      </w:r>
      <w:r w:rsidR="00D34A9E">
        <w:rPr>
          <w:sz w:val="26"/>
          <w:szCs w:val="26"/>
          <w:lang w:val="ro-RO"/>
        </w:rPr>
        <w:t>;</w:t>
      </w:r>
    </w:p>
    <w:p w:rsidR="007A6E9E" w:rsidRPr="00D34A9E" w:rsidRDefault="007A6E9E" w:rsidP="00CF218B">
      <w:pPr>
        <w:pStyle w:val="BodyText"/>
        <w:ind w:firstLine="720"/>
        <w:rPr>
          <w:sz w:val="26"/>
          <w:szCs w:val="26"/>
          <w:lang w:val="ro-RO"/>
        </w:rPr>
      </w:pPr>
      <w:r w:rsidRPr="00D34A9E">
        <w:rPr>
          <w:sz w:val="26"/>
          <w:szCs w:val="26"/>
          <w:lang w:val="ro-RO"/>
        </w:rPr>
        <w:t>- documentul care atestă constituirea garanţiei de bună execuţie;</w:t>
      </w:r>
    </w:p>
    <w:p w:rsidR="00CF218B" w:rsidRDefault="00CF218B" w:rsidP="00CF218B">
      <w:pPr>
        <w:pStyle w:val="BodyText"/>
        <w:ind w:firstLine="720"/>
        <w:rPr>
          <w:noProof/>
          <w:sz w:val="26"/>
          <w:szCs w:val="26"/>
          <w:lang w:val="ro-RO"/>
        </w:rPr>
      </w:pPr>
      <w:r>
        <w:rPr>
          <w:noProof/>
          <w:sz w:val="26"/>
          <w:szCs w:val="26"/>
          <w:lang w:val="ro-RO"/>
        </w:rPr>
        <w:t>14.9. Nu se receptioneaza produs</w:t>
      </w:r>
      <w:r w:rsidR="00880462">
        <w:rPr>
          <w:noProof/>
          <w:sz w:val="26"/>
          <w:szCs w:val="26"/>
          <w:lang w:val="ro-RO"/>
        </w:rPr>
        <w:t>ul</w:t>
      </w:r>
      <w:r>
        <w:rPr>
          <w:noProof/>
          <w:sz w:val="26"/>
          <w:szCs w:val="26"/>
          <w:lang w:val="ro-RO"/>
        </w:rPr>
        <w:t xml:space="preserve"> pentru care furnizorul nu prezinta toate documentele prevazute la art. 14.8.</w:t>
      </w:r>
    </w:p>
    <w:p w:rsidR="00CF218B" w:rsidRDefault="00CF218B" w:rsidP="006E25E4">
      <w:pPr>
        <w:pStyle w:val="BodyText"/>
        <w:ind w:firstLine="720"/>
        <w:rPr>
          <w:color w:val="FF0000"/>
          <w:sz w:val="26"/>
          <w:szCs w:val="26"/>
          <w:lang w:val="ro-RO"/>
        </w:rPr>
      </w:pPr>
      <w:r w:rsidRPr="006863A6">
        <w:rPr>
          <w:sz w:val="26"/>
          <w:szCs w:val="26"/>
          <w:lang w:val="ro-RO"/>
        </w:rPr>
        <w:t>14.1</w:t>
      </w:r>
      <w:r w:rsidR="00A6689D">
        <w:rPr>
          <w:sz w:val="26"/>
          <w:szCs w:val="26"/>
          <w:lang w:val="ro-RO"/>
        </w:rPr>
        <w:t>0</w:t>
      </w:r>
      <w:r w:rsidRPr="006863A6">
        <w:rPr>
          <w:sz w:val="26"/>
          <w:szCs w:val="26"/>
          <w:lang w:val="ro-RO"/>
        </w:rPr>
        <w:t>. Recepţia serviciilor de</w:t>
      </w:r>
      <w:r w:rsidR="00D34A9E" w:rsidRPr="006863A6">
        <w:rPr>
          <w:sz w:val="26"/>
          <w:szCs w:val="26"/>
          <w:lang w:val="ro-RO"/>
        </w:rPr>
        <w:t xml:space="preserve"> de</w:t>
      </w:r>
      <w:r w:rsidRPr="006863A6">
        <w:rPr>
          <w:sz w:val="26"/>
          <w:szCs w:val="26"/>
          <w:lang w:val="ro-RO"/>
        </w:rPr>
        <w:t>monta</w:t>
      </w:r>
      <w:r w:rsidR="00D34A9E" w:rsidRPr="006863A6">
        <w:rPr>
          <w:sz w:val="26"/>
          <w:szCs w:val="26"/>
          <w:lang w:val="ro-RO"/>
        </w:rPr>
        <w:t>re/montare centrală</w:t>
      </w:r>
      <w:r w:rsidR="006863A6" w:rsidRPr="006863A6">
        <w:rPr>
          <w:sz w:val="26"/>
          <w:szCs w:val="26"/>
          <w:lang w:val="ro-RO"/>
        </w:rPr>
        <w:t xml:space="preserve"> nouă, module de extensie 8 zone (2 buc), conectarea firelor, </w:t>
      </w:r>
      <w:r w:rsidR="006863A6" w:rsidRPr="00880462">
        <w:rPr>
          <w:sz w:val="26"/>
          <w:szCs w:val="26"/>
          <w:lang w:val="ro-RO"/>
        </w:rPr>
        <w:t>programarea centralei și PIF</w:t>
      </w:r>
      <w:r w:rsidRPr="00880462">
        <w:rPr>
          <w:sz w:val="26"/>
          <w:szCs w:val="26"/>
          <w:lang w:val="ro-RO"/>
        </w:rPr>
        <w:t xml:space="preserve"> </w:t>
      </w:r>
      <w:r w:rsidR="006863A6" w:rsidRPr="00880462">
        <w:rPr>
          <w:sz w:val="26"/>
          <w:szCs w:val="26"/>
          <w:lang w:val="ro-RO"/>
        </w:rPr>
        <w:t>se face în</w:t>
      </w:r>
      <w:r w:rsidR="006863A6" w:rsidRPr="006863A6">
        <w:rPr>
          <w:sz w:val="26"/>
          <w:szCs w:val="26"/>
          <w:lang w:val="ro-RO"/>
        </w:rPr>
        <w:t xml:space="preserve"> baza Procesului Verbal de Punere în Funcțiune</w:t>
      </w:r>
      <w:r w:rsidR="006863A6">
        <w:rPr>
          <w:color w:val="FF0000"/>
          <w:sz w:val="26"/>
          <w:szCs w:val="26"/>
          <w:lang w:val="ro-RO"/>
        </w:rPr>
        <w:t xml:space="preserve"> .</w:t>
      </w:r>
    </w:p>
    <w:p w:rsidR="00CF218B" w:rsidRPr="005A1DF8" w:rsidRDefault="00CF218B" w:rsidP="00CF218B">
      <w:pPr>
        <w:ind w:firstLine="708"/>
        <w:jc w:val="both"/>
        <w:rPr>
          <w:color w:val="000000"/>
          <w:sz w:val="26"/>
          <w:szCs w:val="26"/>
        </w:rPr>
      </w:pPr>
      <w:r w:rsidRPr="007B45A6">
        <w:rPr>
          <w:sz w:val="26"/>
          <w:szCs w:val="26"/>
        </w:rPr>
        <w:t>14.1</w:t>
      </w:r>
      <w:r w:rsidR="00A6689D" w:rsidRPr="007B45A6">
        <w:rPr>
          <w:sz w:val="26"/>
          <w:szCs w:val="26"/>
        </w:rPr>
        <w:t>1</w:t>
      </w:r>
      <w:r w:rsidRPr="007B45A6">
        <w:rPr>
          <w:sz w:val="26"/>
          <w:szCs w:val="26"/>
        </w:rPr>
        <w:t>. Prevederile clauzelor 14.1-14.1</w:t>
      </w:r>
      <w:r w:rsidR="00880462">
        <w:rPr>
          <w:sz w:val="26"/>
          <w:szCs w:val="26"/>
        </w:rPr>
        <w:t>0</w:t>
      </w:r>
      <w:r w:rsidRPr="005A1DF8">
        <w:rPr>
          <w:sz w:val="26"/>
          <w:szCs w:val="26"/>
        </w:rPr>
        <w:t xml:space="preserve"> nu îl vor absolvi pe furnizor de obligaţia asumării garanţiilor sau altor obligaţii prevăzute în contract.</w:t>
      </w:r>
    </w:p>
    <w:p w:rsidR="00ED0811" w:rsidRPr="00BD62D2" w:rsidRDefault="00ED0811" w:rsidP="00CF218B">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Furnizorul are obligaţia de a ambala produs</w:t>
      </w:r>
      <w:r w:rsidR="00880462">
        <w:rPr>
          <w:color w:val="000000"/>
          <w:sz w:val="26"/>
          <w:szCs w:val="26"/>
        </w:rPr>
        <w:t>ul</w:t>
      </w:r>
      <w:r w:rsidRPr="00BD62D2">
        <w:rPr>
          <w:color w:val="000000"/>
          <w:sz w:val="26"/>
          <w:szCs w:val="26"/>
        </w:rPr>
        <w:t xml:space="preserve"> pentru ca acesta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r>
      <w:r w:rsidR="002A769C">
        <w:rPr>
          <w:sz w:val="26"/>
          <w:szCs w:val="26"/>
        </w:rPr>
        <w:t>F</w:t>
      </w:r>
      <w:r w:rsidRPr="00BD62D2">
        <w:rPr>
          <w:sz w:val="26"/>
          <w:szCs w:val="26"/>
        </w:rPr>
        <w:t>urnizorul va lua în considerare, unde este cazul, distanţă mare până la destinaţia finala a produs</w:t>
      </w:r>
      <w:r w:rsidR="00880462">
        <w:rPr>
          <w:sz w:val="26"/>
          <w:szCs w:val="26"/>
        </w:rPr>
        <w:t>ului</w:t>
      </w:r>
      <w:r w:rsidRPr="00BD62D2">
        <w:rPr>
          <w:sz w:val="26"/>
          <w:szCs w:val="26"/>
        </w:rPr>
        <w:t xml:space="preserve">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w:t>
      </w:r>
      <w:r w:rsidR="00880462">
        <w:rPr>
          <w:color w:val="000000"/>
          <w:sz w:val="26"/>
          <w:szCs w:val="26"/>
        </w:rPr>
        <w:t>ului</w:t>
      </w:r>
      <w:r w:rsidRPr="00BD62D2">
        <w:rPr>
          <w:color w:val="000000"/>
          <w:sz w:val="26"/>
          <w:szCs w:val="26"/>
        </w:rPr>
        <w:t>,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Livrarea şi documentele care însoţesc produs</w:t>
      </w:r>
      <w:r w:rsidR="00880462">
        <w:rPr>
          <w:b/>
          <w:color w:val="000000"/>
          <w:sz w:val="26"/>
          <w:szCs w:val="26"/>
        </w:rPr>
        <w:t>ul</w:t>
      </w:r>
      <w:r w:rsidRPr="00BD62D2">
        <w:rPr>
          <w:b/>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w:t>
      </w:r>
      <w:r w:rsidR="00880462">
        <w:rPr>
          <w:color w:val="000000"/>
          <w:sz w:val="26"/>
          <w:szCs w:val="26"/>
        </w:rPr>
        <w:t>ul</w:t>
      </w:r>
      <w:r w:rsidRPr="00BD62D2">
        <w:rPr>
          <w:color w:val="000000"/>
          <w:sz w:val="26"/>
          <w:szCs w:val="26"/>
        </w:rPr>
        <w:t xml:space="preserv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sidR="007B45A6">
        <w:rPr>
          <w:color w:val="000000"/>
          <w:sz w:val="26"/>
          <w:szCs w:val="26"/>
        </w:rPr>
        <w:t xml:space="preserve">a </w:t>
      </w:r>
      <w:r>
        <w:rPr>
          <w:color w:val="000000"/>
          <w:sz w:val="26"/>
          <w:szCs w:val="26"/>
        </w:rPr>
        <w:t>mentionat</w:t>
      </w:r>
      <w:r w:rsidR="007B45A6">
        <w:rPr>
          <w:color w:val="000000"/>
          <w:sz w:val="26"/>
          <w:szCs w:val="26"/>
        </w:rPr>
        <w:t>ă</w:t>
      </w:r>
      <w:r>
        <w:rPr>
          <w:color w:val="000000"/>
          <w:sz w:val="26"/>
          <w:szCs w:val="26"/>
        </w:rPr>
        <w:t xml:space="preserve"> la art. </w:t>
      </w:r>
      <w:r w:rsidRPr="007B45A6">
        <w:rPr>
          <w:sz w:val="26"/>
          <w:szCs w:val="26"/>
        </w:rPr>
        <w:t>14.</w:t>
      </w:r>
      <w:r>
        <w:rPr>
          <w:color w:val="000000"/>
          <w:sz w:val="26"/>
          <w:szCs w:val="26"/>
        </w:rPr>
        <w:t>3.</w:t>
      </w:r>
    </w:p>
    <w:p w:rsidR="00ED0811" w:rsidRPr="00BD62D2" w:rsidRDefault="00ED0811" w:rsidP="00082A04">
      <w:pPr>
        <w:ind w:firstLine="708"/>
        <w:jc w:val="both"/>
        <w:rPr>
          <w:color w:val="000000"/>
          <w:sz w:val="26"/>
          <w:szCs w:val="26"/>
        </w:rPr>
      </w:pPr>
      <w:r w:rsidRPr="00BD62D2">
        <w:rPr>
          <w:color w:val="000000"/>
          <w:sz w:val="26"/>
          <w:szCs w:val="26"/>
        </w:rPr>
        <w:t>Furnizorul va livra produs</w:t>
      </w:r>
      <w:r w:rsidR="00880462">
        <w:rPr>
          <w:color w:val="000000"/>
          <w:sz w:val="26"/>
          <w:szCs w:val="26"/>
        </w:rPr>
        <w:t>ul la</w:t>
      </w:r>
      <w:r w:rsidRPr="00BD62D2">
        <w:rPr>
          <w:color w:val="000000"/>
          <w:sz w:val="26"/>
          <w:szCs w:val="26"/>
        </w:rPr>
        <w:t xml:space="preserve"> calitatea şi la termen</w:t>
      </w:r>
      <w:r w:rsidR="00880462">
        <w:rPr>
          <w:color w:val="000000"/>
          <w:sz w:val="26"/>
          <w:szCs w:val="26"/>
        </w:rPr>
        <w:t>ul</w:t>
      </w:r>
      <w:r w:rsidRPr="00BD62D2">
        <w:rPr>
          <w:color w:val="000000"/>
          <w:sz w:val="26"/>
          <w:szCs w:val="26"/>
        </w:rPr>
        <w:t xml:space="preserve"> prevăzut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lastRenderedPageBreak/>
        <w:t>16</w:t>
      </w:r>
      <w:r w:rsidRPr="00BD62D2">
        <w:rPr>
          <w:color w:val="000000"/>
          <w:sz w:val="26"/>
          <w:szCs w:val="26"/>
        </w:rPr>
        <w:t>.2. Furnizorul are obligaţia de a livra produs</w:t>
      </w:r>
      <w:r w:rsidR="00880462">
        <w:rPr>
          <w:color w:val="000000"/>
          <w:sz w:val="26"/>
          <w:szCs w:val="26"/>
        </w:rPr>
        <w:t>ul</w:t>
      </w:r>
      <w:r w:rsidRPr="00BD62D2">
        <w:rPr>
          <w:color w:val="000000"/>
          <w:sz w:val="26"/>
          <w:szCs w:val="26"/>
        </w:rPr>
        <w:t xml:space="preserve"> la destinaţia finală indicată de achizitor, respectând</w:t>
      </w:r>
      <w:r>
        <w:rPr>
          <w:color w:val="000000"/>
          <w:sz w:val="26"/>
          <w:szCs w:val="26"/>
        </w:rPr>
        <w:t xml:space="preserve"> termen</w:t>
      </w:r>
      <w:r w:rsidR="00880462">
        <w:rPr>
          <w:color w:val="000000"/>
          <w:sz w:val="26"/>
          <w:szCs w:val="26"/>
        </w:rPr>
        <w:t>ul</w:t>
      </w:r>
      <w:r>
        <w:rPr>
          <w:color w:val="000000"/>
          <w:sz w:val="26"/>
          <w:szCs w:val="26"/>
        </w:rPr>
        <w:t xml:space="preserve"> de livrare convenit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(1) La expedierea produs</w:t>
      </w:r>
      <w:r w:rsidR="00880462">
        <w:rPr>
          <w:color w:val="000000"/>
          <w:sz w:val="26"/>
          <w:szCs w:val="26"/>
        </w:rPr>
        <w:t>ului</w:t>
      </w:r>
      <w:r w:rsidRPr="00BD62D2">
        <w:rPr>
          <w:color w:val="000000"/>
          <w:sz w:val="26"/>
          <w:szCs w:val="26"/>
        </w:rPr>
        <w:t>, furnizorul are obligaţia de a comunica, în scris, atât achizitorului, cât şi, după caz, societăţii de asigurări datele de expediere, numărul contractului, descrierea produs</w:t>
      </w:r>
      <w:r w:rsidR="00880462">
        <w:rPr>
          <w:color w:val="000000"/>
          <w:sz w:val="26"/>
          <w:szCs w:val="26"/>
        </w:rPr>
        <w:t>ului</w:t>
      </w:r>
      <w:r w:rsidRPr="00BD62D2">
        <w:rPr>
          <w:color w:val="000000"/>
          <w:sz w:val="26"/>
          <w:szCs w:val="26"/>
        </w:rPr>
        <w:t xml:space="preserve">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(2) Furnizorul va transmite achizitorului documentele care însoţesc produs</w:t>
      </w:r>
      <w:r w:rsidR="00880462">
        <w:rPr>
          <w:color w:val="000000"/>
          <w:sz w:val="26"/>
          <w:szCs w:val="26"/>
        </w:rPr>
        <w:t>ul</w:t>
      </w:r>
      <w:r w:rsidRPr="00BD62D2">
        <w:rPr>
          <w:color w:val="000000"/>
          <w:sz w:val="26"/>
          <w:szCs w:val="26"/>
        </w:rPr>
        <w:t xml:space="preserve">. </w:t>
      </w:r>
      <w:r w:rsidRPr="00987362">
        <w:rPr>
          <w:color w:val="000000"/>
          <w:sz w:val="26"/>
          <w:szCs w:val="26"/>
        </w:rPr>
        <w:t xml:space="preserve">Fiecare tranşă de livrare va fi însoţită obligatoriu de </w:t>
      </w:r>
      <w:r>
        <w:rPr>
          <w:color w:val="000000"/>
          <w:sz w:val="26"/>
          <w:szCs w:val="26"/>
        </w:rPr>
        <w:t>documentele prevăzute la art.</w:t>
      </w:r>
      <w:r w:rsidRPr="00A43860">
        <w:rPr>
          <w:sz w:val="26"/>
          <w:szCs w:val="26"/>
        </w:rPr>
        <w:t>14.</w:t>
      </w:r>
      <w:r>
        <w:rPr>
          <w:color w:val="000000"/>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Certificarea de către achizitor a faptului că produs</w:t>
      </w:r>
      <w:r w:rsidR="00880462">
        <w:rPr>
          <w:color w:val="000000"/>
          <w:sz w:val="26"/>
          <w:szCs w:val="26"/>
        </w:rPr>
        <w:t>ul</w:t>
      </w:r>
      <w:r w:rsidRPr="00BD62D2">
        <w:rPr>
          <w:color w:val="000000"/>
          <w:sz w:val="26"/>
          <w:szCs w:val="26"/>
        </w:rPr>
        <w:t xml:space="preserve"> a fost livrat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w:t>
      </w:r>
      <w:r w:rsidR="00880462">
        <w:rPr>
          <w:color w:val="000000"/>
          <w:sz w:val="26"/>
          <w:szCs w:val="26"/>
        </w:rPr>
        <w:t>ului</w:t>
      </w:r>
      <w:r w:rsidRPr="00BD62D2">
        <w:rPr>
          <w:color w:val="000000"/>
          <w:sz w:val="26"/>
          <w:szCs w:val="26"/>
        </w:rPr>
        <w:t xml:space="preserve"> se consideră încheiată în momentul în care sunt îndeplinite prevederile clauzelor de recepţie a produs</w:t>
      </w:r>
      <w:r w:rsidR="00880462">
        <w:rPr>
          <w:color w:val="000000"/>
          <w:sz w:val="26"/>
          <w:szCs w:val="26"/>
        </w:rPr>
        <w:t>ului</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ED0811" w:rsidP="00082A04">
      <w:pPr>
        <w:jc w:val="both"/>
        <w:rPr>
          <w:b/>
          <w:color w:val="000000"/>
          <w:sz w:val="26"/>
          <w:szCs w:val="26"/>
        </w:rPr>
      </w:pPr>
      <w:r>
        <w:rPr>
          <w:b/>
          <w:color w:val="000000"/>
          <w:sz w:val="26"/>
          <w:szCs w:val="26"/>
        </w:rPr>
        <w:t>17</w:t>
      </w:r>
      <w:r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2A391D" w:rsidRDefault="00ED0811" w:rsidP="00082A04">
      <w:pPr>
        <w:jc w:val="both"/>
        <w:rPr>
          <w:b/>
          <w:sz w:val="26"/>
          <w:szCs w:val="26"/>
        </w:rPr>
      </w:pPr>
      <w:r w:rsidRPr="00BD62D2">
        <w:rPr>
          <w:color w:val="000000"/>
          <w:sz w:val="26"/>
          <w:szCs w:val="26"/>
        </w:rPr>
        <w:t>   </w:t>
      </w:r>
      <w:r w:rsidRPr="002A391D">
        <w:rPr>
          <w:b/>
          <w:sz w:val="26"/>
          <w:szCs w:val="26"/>
        </w:rPr>
        <w:t xml:space="preserve">18. Servicii </w:t>
      </w:r>
    </w:p>
    <w:p w:rsidR="00ED0811" w:rsidRPr="002A391D" w:rsidRDefault="00ED0811" w:rsidP="00082A04">
      <w:pPr>
        <w:jc w:val="both"/>
        <w:rPr>
          <w:sz w:val="26"/>
          <w:szCs w:val="26"/>
        </w:rPr>
      </w:pPr>
      <w:r w:rsidRPr="002A391D">
        <w:rPr>
          <w:sz w:val="26"/>
          <w:szCs w:val="26"/>
        </w:rPr>
        <w:t>   </w:t>
      </w:r>
      <w:r w:rsidRPr="002A391D">
        <w:rPr>
          <w:sz w:val="26"/>
          <w:szCs w:val="26"/>
        </w:rPr>
        <w:tab/>
        <w:t>18.1. Pe lângă furnizarea efectivă a produs</w:t>
      </w:r>
      <w:r w:rsidR="00880462">
        <w:rPr>
          <w:sz w:val="26"/>
          <w:szCs w:val="26"/>
        </w:rPr>
        <w:t>ului</w:t>
      </w:r>
      <w:r w:rsidRPr="002A391D">
        <w:rPr>
          <w:sz w:val="26"/>
          <w:szCs w:val="26"/>
        </w:rPr>
        <w:t>, furnizorul are obligaţia de a presta şi servic</w:t>
      </w:r>
      <w:r w:rsidR="00880462">
        <w:rPr>
          <w:sz w:val="26"/>
          <w:szCs w:val="26"/>
        </w:rPr>
        <w:t>iile de demontare centrala veche de detectie si semnalizare incendiu, montare centrala noua si punere in functiune</w:t>
      </w:r>
      <w:r w:rsidR="00A9023E">
        <w:rPr>
          <w:sz w:val="26"/>
          <w:szCs w:val="26"/>
        </w:rPr>
        <w:t xml:space="preserve"> a acesteia</w:t>
      </w:r>
      <w:r w:rsidRPr="002A391D">
        <w:rPr>
          <w:sz w:val="26"/>
          <w:szCs w:val="26"/>
        </w:rPr>
        <w:t xml:space="preserve">, fără a modifica preţul contractului. </w:t>
      </w:r>
    </w:p>
    <w:p w:rsidR="00ED0811" w:rsidRPr="00BD62D2" w:rsidRDefault="00ED0811" w:rsidP="00082A04">
      <w:pPr>
        <w:jc w:val="both"/>
        <w:rPr>
          <w:color w:val="000000"/>
          <w:sz w:val="26"/>
          <w:szCs w:val="26"/>
        </w:rPr>
      </w:pPr>
      <w:r w:rsidRPr="00BD62D2">
        <w:rPr>
          <w:color w:val="FF0000"/>
          <w:sz w:val="26"/>
          <w:szCs w:val="26"/>
        </w:rPr>
        <w:t>   </w:t>
      </w:r>
      <w:r w:rsidRPr="00BD62D2">
        <w:rPr>
          <w:color w:val="FF0000"/>
          <w:sz w:val="26"/>
          <w:szCs w:val="26"/>
        </w:rPr>
        <w:tab/>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19</w:t>
      </w:r>
      <w:r w:rsidRPr="00BD62D2">
        <w:rPr>
          <w:b/>
          <w:color w:val="000000"/>
          <w:sz w:val="26"/>
          <w:szCs w:val="26"/>
        </w:rPr>
        <w:t xml:space="preserve">. Perioada de garanţie </w:t>
      </w:r>
      <w:r>
        <w:rPr>
          <w:b/>
          <w:color w:val="000000"/>
          <w:sz w:val="26"/>
          <w:szCs w:val="26"/>
        </w:rPr>
        <w:t xml:space="preserve">tehnica </w:t>
      </w:r>
      <w:r w:rsidR="00A9023E">
        <w:rPr>
          <w:b/>
          <w:color w:val="000000"/>
          <w:sz w:val="26"/>
          <w:szCs w:val="26"/>
        </w:rPr>
        <w:t>acordată produsului si serviciilor de montaj</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19.1. </w:t>
      </w:r>
      <w:r w:rsidRPr="00BD62D2">
        <w:rPr>
          <w:color w:val="000000"/>
          <w:sz w:val="26"/>
          <w:szCs w:val="26"/>
        </w:rPr>
        <w:t>Furnizorul are obligaţia de a garanta că produs</w:t>
      </w:r>
      <w:r w:rsidR="00A9023E">
        <w:rPr>
          <w:color w:val="000000"/>
          <w:sz w:val="26"/>
          <w:szCs w:val="26"/>
        </w:rPr>
        <w:t>ul</w:t>
      </w:r>
      <w:r w:rsidRPr="00BD62D2">
        <w:rPr>
          <w:color w:val="000000"/>
          <w:sz w:val="26"/>
          <w:szCs w:val="26"/>
        </w:rPr>
        <w:t xml:space="preserve"> furnizat prin contract </w:t>
      </w:r>
      <w:r w:rsidR="00A9023E">
        <w:rPr>
          <w:color w:val="000000"/>
          <w:sz w:val="26"/>
          <w:szCs w:val="26"/>
        </w:rPr>
        <w:t xml:space="preserve">este </w:t>
      </w:r>
      <w:r w:rsidRPr="00BD62D2">
        <w:rPr>
          <w:color w:val="000000"/>
          <w:sz w:val="26"/>
          <w:szCs w:val="26"/>
        </w:rPr>
        <w:t>no</w:t>
      </w:r>
      <w:r w:rsidR="00A9023E">
        <w:rPr>
          <w:color w:val="000000"/>
          <w:sz w:val="26"/>
          <w:szCs w:val="26"/>
        </w:rPr>
        <w:t>u</w:t>
      </w:r>
      <w:r w:rsidRPr="00BD62D2">
        <w:rPr>
          <w:color w:val="000000"/>
          <w:sz w:val="26"/>
          <w:szCs w:val="26"/>
        </w:rPr>
        <w:t>, nefolosit, de ultimă generaţie şi încorporează toate îmbunătăţirile recente în proiectare şi structura materialelor. De asemenea, furnizorul are obligaţia de a garanta ca toate produs</w:t>
      </w:r>
      <w:r w:rsidR="00A9023E">
        <w:rPr>
          <w:color w:val="000000"/>
          <w:sz w:val="26"/>
          <w:szCs w:val="26"/>
        </w:rPr>
        <w:t>ul</w:t>
      </w:r>
      <w:r w:rsidRPr="00BD62D2">
        <w:rPr>
          <w:color w:val="000000"/>
          <w:sz w:val="26"/>
          <w:szCs w:val="26"/>
        </w:rPr>
        <w:t xml:space="preserve"> furnizat prin contract nu v</w:t>
      </w:r>
      <w:r w:rsidR="00A9023E">
        <w:rPr>
          <w:color w:val="000000"/>
          <w:sz w:val="26"/>
          <w:szCs w:val="26"/>
        </w:rPr>
        <w:t>a</w:t>
      </w:r>
      <w:r w:rsidRPr="00BD62D2">
        <w:rPr>
          <w:color w:val="000000"/>
          <w:sz w:val="26"/>
          <w:szCs w:val="26"/>
        </w:rPr>
        <w:t xml:space="preserve"> avea nici o neconformitate ca urmare a proiectului, materialelor sau manoperei (cu excepţia cazului când proiectul şi/sau materialul sunt cerute în mod expres de către achizitor) ori oricărei alte acţiuni sau omisiuni a furnizorului şi ca acesta v</w:t>
      </w:r>
      <w:r w:rsidR="00A9023E">
        <w:rPr>
          <w:color w:val="000000"/>
          <w:sz w:val="26"/>
          <w:szCs w:val="26"/>
        </w:rPr>
        <w:t>a</w:t>
      </w:r>
      <w:r w:rsidRPr="00BD62D2">
        <w:rPr>
          <w:color w:val="000000"/>
          <w:sz w:val="26"/>
          <w:szCs w:val="26"/>
        </w:rPr>
        <w:t xml:space="preserve"> funcţiona în condiţii normale de </w:t>
      </w:r>
      <w:r w:rsidR="00A9023E">
        <w:rPr>
          <w:color w:val="000000"/>
          <w:sz w:val="26"/>
          <w:szCs w:val="26"/>
        </w:rPr>
        <w:t>utilizare</w:t>
      </w:r>
      <w:r w:rsidRPr="00BD62D2">
        <w:rPr>
          <w:color w:val="000000"/>
          <w:sz w:val="26"/>
          <w:szCs w:val="26"/>
        </w:rPr>
        <w:t xml:space="preserve">. </w:t>
      </w:r>
    </w:p>
    <w:p w:rsidR="00ED0811" w:rsidRPr="00BD62D2" w:rsidRDefault="00ED0811" w:rsidP="00082A04">
      <w:pPr>
        <w:pStyle w:val="BodyText"/>
        <w:ind w:firstLine="708"/>
        <w:rPr>
          <w:color w:val="000000"/>
          <w:sz w:val="26"/>
          <w:szCs w:val="26"/>
          <w:lang w:val="pt-BR"/>
        </w:rPr>
      </w:pPr>
      <w:r>
        <w:rPr>
          <w:color w:val="000000"/>
          <w:sz w:val="26"/>
          <w:szCs w:val="26"/>
          <w:lang w:val="pt-BR"/>
        </w:rPr>
        <w:t xml:space="preserve">19.2. </w:t>
      </w:r>
      <w:r w:rsidRPr="00BD62D2">
        <w:rPr>
          <w:color w:val="000000"/>
          <w:sz w:val="26"/>
          <w:szCs w:val="26"/>
          <w:lang w:val="pt-BR"/>
        </w:rPr>
        <w:t xml:space="preserve">(1) Perioada de garanţie </w:t>
      </w:r>
      <w:r>
        <w:rPr>
          <w:color w:val="000000"/>
          <w:sz w:val="26"/>
          <w:szCs w:val="26"/>
          <w:lang w:val="pt-BR"/>
        </w:rPr>
        <w:t>te</w:t>
      </w:r>
      <w:r w:rsidR="00FC054A">
        <w:rPr>
          <w:color w:val="000000"/>
          <w:sz w:val="26"/>
          <w:szCs w:val="26"/>
          <w:lang w:val="pt-BR"/>
        </w:rPr>
        <w:t>h</w:t>
      </w:r>
      <w:r>
        <w:rPr>
          <w:color w:val="000000"/>
          <w:sz w:val="26"/>
          <w:szCs w:val="26"/>
          <w:lang w:val="pt-BR"/>
        </w:rPr>
        <w:t xml:space="preserve">nica </w:t>
      </w:r>
      <w:r w:rsidRPr="00BD62D2">
        <w:rPr>
          <w:color w:val="000000"/>
          <w:sz w:val="26"/>
          <w:szCs w:val="26"/>
          <w:lang w:val="pt-BR"/>
        </w:rPr>
        <w:t>acordată produs</w:t>
      </w:r>
      <w:r w:rsidR="00A9023E">
        <w:rPr>
          <w:color w:val="000000"/>
          <w:sz w:val="26"/>
          <w:szCs w:val="26"/>
          <w:lang w:val="pt-BR"/>
        </w:rPr>
        <w:t>ului</w:t>
      </w:r>
      <w:r w:rsidRPr="00BD62D2">
        <w:rPr>
          <w:color w:val="000000"/>
          <w:sz w:val="26"/>
          <w:szCs w:val="26"/>
          <w:lang w:val="pt-BR"/>
        </w:rPr>
        <w:t xml:space="preserve"> de catre furnizor este cea declarată în propunerea tehnica. </w:t>
      </w:r>
    </w:p>
    <w:p w:rsidR="00ED0811" w:rsidRPr="002A391D" w:rsidRDefault="00ED0811" w:rsidP="00082A04">
      <w:pPr>
        <w:pStyle w:val="BodyText"/>
        <w:ind w:firstLine="720"/>
        <w:rPr>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2A391D">
        <w:rPr>
          <w:sz w:val="26"/>
          <w:szCs w:val="26"/>
          <w:lang w:val="ro-RO"/>
        </w:rPr>
        <w:t xml:space="preserve">de </w:t>
      </w:r>
      <w:r w:rsidR="00A9023E">
        <w:rPr>
          <w:sz w:val="26"/>
          <w:szCs w:val="26"/>
          <w:lang w:val="ro-RO"/>
        </w:rPr>
        <w:t>24 de</w:t>
      </w:r>
      <w:r w:rsidRPr="002A391D">
        <w:rPr>
          <w:sz w:val="26"/>
          <w:szCs w:val="26"/>
          <w:lang w:val="ro-RO"/>
        </w:rPr>
        <w:t xml:space="preserve"> luni de la punerea în funcţiune</w:t>
      </w:r>
      <w:r w:rsidR="00FC054A" w:rsidRPr="002A391D">
        <w:rPr>
          <w:sz w:val="26"/>
          <w:szCs w:val="26"/>
          <w:lang w:val="ro-RO"/>
        </w:rPr>
        <w:t>.</w:t>
      </w:r>
      <w:r w:rsidRPr="002A391D">
        <w:rPr>
          <w:sz w:val="26"/>
          <w:szCs w:val="26"/>
          <w:lang w:val="ro-RO"/>
        </w:rPr>
        <w:t xml:space="preserve"> </w:t>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 xml:space="preserve">19.3.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 xml:space="preserve">19.4. </w:t>
      </w:r>
      <w:r w:rsidRPr="00BD62D2">
        <w:rPr>
          <w:color w:val="000000"/>
          <w:sz w:val="26"/>
          <w:szCs w:val="26"/>
        </w:rPr>
        <w:t>La primirea unei astfel de notificări, furnizorul are obligaţia de a remedia defecţiunea sau de a înlocui produsul în perioada convenită, fără costuri suplimentare pentru achizitor. Produs</w:t>
      </w:r>
      <w:r w:rsidR="00A9023E">
        <w:rPr>
          <w:color w:val="000000"/>
          <w:sz w:val="26"/>
          <w:szCs w:val="26"/>
        </w:rPr>
        <w:t>ul</w:t>
      </w:r>
      <w:r w:rsidRPr="00BD62D2">
        <w:rPr>
          <w:color w:val="000000"/>
          <w:sz w:val="26"/>
          <w:szCs w:val="26"/>
        </w:rPr>
        <w:t xml:space="preserve"> care, în timpul perioadei de garanţie</w:t>
      </w:r>
      <w:r>
        <w:rPr>
          <w:color w:val="000000"/>
          <w:sz w:val="26"/>
          <w:szCs w:val="26"/>
        </w:rPr>
        <w:t xml:space="preserve"> tehnica</w:t>
      </w:r>
      <w:r w:rsidRPr="00BD62D2">
        <w:rPr>
          <w:color w:val="000000"/>
          <w:sz w:val="26"/>
          <w:szCs w:val="26"/>
        </w:rPr>
        <w:t xml:space="preserve">, </w:t>
      </w:r>
      <w:r w:rsidR="00A9023E">
        <w:rPr>
          <w:color w:val="000000"/>
          <w:sz w:val="26"/>
          <w:szCs w:val="26"/>
        </w:rPr>
        <w:t>il</w:t>
      </w:r>
      <w:r w:rsidRPr="00BD62D2">
        <w:rPr>
          <w:color w:val="000000"/>
          <w:sz w:val="26"/>
          <w:szCs w:val="26"/>
        </w:rPr>
        <w:t xml:space="preserve"> înlocuies</w:t>
      </w:r>
      <w:r w:rsidR="00A9023E">
        <w:rPr>
          <w:color w:val="000000"/>
          <w:sz w:val="26"/>
          <w:szCs w:val="26"/>
        </w:rPr>
        <w:t>te</w:t>
      </w:r>
      <w:r w:rsidRPr="00BD62D2">
        <w:rPr>
          <w:color w:val="000000"/>
          <w:sz w:val="26"/>
          <w:szCs w:val="26"/>
        </w:rPr>
        <w:t xml:space="preserve"> pe </w:t>
      </w:r>
      <w:r w:rsidR="00A9023E">
        <w:rPr>
          <w:color w:val="000000"/>
          <w:sz w:val="26"/>
          <w:szCs w:val="26"/>
        </w:rPr>
        <w:t>cel neconform</w:t>
      </w:r>
      <w:r w:rsidRPr="00BD62D2">
        <w:rPr>
          <w:color w:val="000000"/>
          <w:sz w:val="26"/>
          <w:szCs w:val="26"/>
        </w:rPr>
        <w:t xml:space="preserve"> </w:t>
      </w:r>
      <w:r>
        <w:rPr>
          <w:color w:val="000000"/>
          <w:sz w:val="26"/>
          <w:szCs w:val="26"/>
        </w:rPr>
        <w:t>v</w:t>
      </w:r>
      <w:r w:rsidR="00A9023E">
        <w:rPr>
          <w:color w:val="000000"/>
          <w:sz w:val="26"/>
          <w:szCs w:val="26"/>
        </w:rPr>
        <w:t>a</w:t>
      </w:r>
      <w:r>
        <w:rPr>
          <w:color w:val="000000"/>
          <w:sz w:val="26"/>
          <w:szCs w:val="26"/>
        </w:rPr>
        <w:t xml:space="preserve"> fi insotit de documentele de garantie si calitate prevazute la art</w:t>
      </w:r>
      <w:r w:rsidRPr="00A43860">
        <w:rPr>
          <w:sz w:val="26"/>
          <w:szCs w:val="26"/>
        </w:rPr>
        <w:t>. 14.8</w:t>
      </w:r>
      <w:r>
        <w:rPr>
          <w:color w:val="000000"/>
          <w:sz w:val="26"/>
          <w:szCs w:val="26"/>
        </w:rPr>
        <w:t xml:space="preserve"> si </w:t>
      </w:r>
      <w:r w:rsidRPr="00BD62D2">
        <w:rPr>
          <w:color w:val="000000"/>
          <w:sz w:val="26"/>
          <w:szCs w:val="26"/>
        </w:rPr>
        <w:t xml:space="preserve">beneficiază de o noua perioadă de garanţie </w:t>
      </w:r>
      <w:r>
        <w:rPr>
          <w:color w:val="000000"/>
          <w:sz w:val="26"/>
          <w:szCs w:val="26"/>
        </w:rPr>
        <w:t>tehnica, egala cu cea prevazuta la art.</w:t>
      </w:r>
      <w:r w:rsidRPr="00593520">
        <w:rPr>
          <w:color w:val="00B050"/>
          <w:sz w:val="26"/>
          <w:szCs w:val="26"/>
        </w:rPr>
        <w:t xml:space="preserve"> </w:t>
      </w:r>
      <w:r w:rsidRPr="00A43860">
        <w:rPr>
          <w:sz w:val="26"/>
          <w:szCs w:val="26"/>
        </w:rPr>
        <w:t>19.</w:t>
      </w:r>
      <w:r>
        <w:rPr>
          <w:color w:val="000000"/>
          <w:sz w:val="26"/>
          <w:szCs w:val="26"/>
        </w:rPr>
        <w:t xml:space="preserve">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Delegatul furnizorului se va prezenta pentru constatarea neconformităţilor. Furnizorul este obligat ca în termen de 10 zile de la înştiinţare să pună produs</w:t>
      </w:r>
      <w:r w:rsidR="00A9023E">
        <w:rPr>
          <w:color w:val="000000"/>
          <w:sz w:val="26"/>
          <w:szCs w:val="26"/>
        </w:rPr>
        <w:t>ul</w:t>
      </w:r>
      <w:r w:rsidRPr="00BD62D2">
        <w:rPr>
          <w:color w:val="000000"/>
          <w:sz w:val="26"/>
          <w:szCs w:val="26"/>
        </w:rPr>
        <w:t xml:space="preserv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Pr>
          <w:color w:val="000000"/>
          <w:sz w:val="26"/>
          <w:szCs w:val="26"/>
        </w:rPr>
        <w:t xml:space="preserve">19.5.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 xml:space="preserve">19.6.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color w:val="000000"/>
          <w:sz w:val="26"/>
          <w:szCs w:val="26"/>
        </w:rPr>
      </w:pPr>
      <w:r w:rsidRPr="00BD62D2">
        <w:rPr>
          <w:color w:val="FF0000"/>
          <w:sz w:val="26"/>
          <w:szCs w:val="26"/>
        </w:rPr>
        <w:t xml:space="preserve">   </w:t>
      </w:r>
    </w:p>
    <w:p w:rsidR="00ED0811" w:rsidRPr="00BD62D2" w:rsidRDefault="00ED0811" w:rsidP="00082A04">
      <w:pPr>
        <w:jc w:val="both"/>
        <w:rPr>
          <w:b/>
          <w:color w:val="000000"/>
          <w:sz w:val="26"/>
          <w:szCs w:val="26"/>
        </w:rPr>
      </w:pPr>
      <w:r>
        <w:rPr>
          <w:b/>
          <w:color w:val="000000"/>
          <w:sz w:val="26"/>
          <w:szCs w:val="26"/>
        </w:rPr>
        <w:t>20</w:t>
      </w:r>
      <w:r w:rsidRPr="00BD62D2">
        <w:rPr>
          <w:b/>
          <w:color w:val="000000"/>
          <w:sz w:val="26"/>
          <w:szCs w:val="26"/>
        </w:rPr>
        <w:t xml:space="preserve">. Amendamente </w:t>
      </w:r>
    </w:p>
    <w:p w:rsidR="00ED0811" w:rsidRPr="00C8343C" w:rsidRDefault="00ED0811" w:rsidP="00EF4FFD">
      <w:pPr>
        <w:jc w:val="both"/>
      </w:pPr>
      <w:r w:rsidRPr="00BD62D2">
        <w:rPr>
          <w:color w:val="000000"/>
          <w:sz w:val="26"/>
          <w:szCs w:val="26"/>
        </w:rPr>
        <w:t>   </w:t>
      </w:r>
      <w:r>
        <w:rPr>
          <w:color w:val="000000"/>
          <w:sz w:val="26"/>
          <w:szCs w:val="26"/>
        </w:rPr>
        <w:tab/>
      </w:r>
      <w:r w:rsidRPr="00C8343C">
        <w:rPr>
          <w:color w:val="000000"/>
          <w:sz w:val="26"/>
          <w:szCs w:val="26"/>
        </w:rPr>
        <w:t>20.</w:t>
      </w:r>
      <w:r w:rsidR="002A391D">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D8534C" w:rsidRDefault="00ED0811" w:rsidP="00AB4C2F">
      <w:pPr>
        <w:ind w:firstLine="708"/>
        <w:jc w:val="both"/>
        <w:rPr>
          <w:color w:val="000000"/>
          <w:sz w:val="26"/>
          <w:szCs w:val="26"/>
        </w:rPr>
      </w:pPr>
      <w:r>
        <w:rPr>
          <w:rStyle w:val="l5def1"/>
          <w:rFonts w:ascii="Times New Roman" w:hAnsi="Times New Roman" w:cs="Times New Roman"/>
        </w:rPr>
        <w:t>20.</w:t>
      </w:r>
      <w:r w:rsidR="002A391D">
        <w:rPr>
          <w:rStyle w:val="l5def1"/>
          <w:rFonts w:ascii="Times New Roman" w:hAnsi="Times New Roman" w:cs="Times New Roman"/>
        </w:rPr>
        <w:t>2</w:t>
      </w:r>
      <w:r>
        <w:rPr>
          <w:rStyle w:val="l5def1"/>
          <w:rFonts w:ascii="Times New Roman" w:hAnsi="Times New Roman" w:cs="Times New Roman"/>
        </w:rPr>
        <w:t xml:space="preserve">. </w:t>
      </w:r>
      <w:r w:rsidR="002A391D">
        <w:rPr>
          <w:rStyle w:val="l5def1"/>
          <w:rFonts w:ascii="Times New Roman" w:hAnsi="Times New Roman" w:cs="Times New Roman"/>
        </w:rPr>
        <w:t>P</w:t>
      </w:r>
      <w:r w:rsidR="00AB4C2F" w:rsidRPr="00AB4C2F">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00AB4C2F" w:rsidRPr="00AB4C2F">
        <w:rPr>
          <w:color w:val="000000"/>
          <w:sz w:val="26"/>
          <w:szCs w:val="26"/>
        </w:rPr>
        <w:t xml:space="preserve"> normative in materia achizitiilor sectoriale referitoare la modificarea contractului sectorial.</w:t>
      </w:r>
    </w:p>
    <w:p w:rsidR="00ED0811" w:rsidRPr="00AB4C2F"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Pr>
          <w:b/>
          <w:color w:val="000000"/>
          <w:sz w:val="26"/>
          <w:szCs w:val="26"/>
        </w:rPr>
        <w:t>1</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1.1. </w:t>
      </w:r>
      <w:r w:rsidRPr="00BD62D2">
        <w:rPr>
          <w:color w:val="000000"/>
          <w:sz w:val="26"/>
          <w:szCs w:val="26"/>
        </w:rPr>
        <w:t xml:space="preserve">Furnizorul are obligaţia de a îndeplini contractul de furnizare </w:t>
      </w:r>
      <w:r>
        <w:rPr>
          <w:color w:val="000000"/>
          <w:sz w:val="26"/>
          <w:szCs w:val="26"/>
        </w:rPr>
        <w:t>la termen</w:t>
      </w:r>
      <w:r w:rsidR="00A9023E">
        <w:rPr>
          <w:color w:val="000000"/>
          <w:sz w:val="26"/>
          <w:szCs w:val="26"/>
        </w:rPr>
        <w:t xml:space="preserve">ul </w:t>
      </w:r>
      <w:r>
        <w:rPr>
          <w:color w:val="000000"/>
          <w:sz w:val="26"/>
          <w:szCs w:val="26"/>
        </w:rPr>
        <w:t>prevazut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2</w:t>
      </w:r>
      <w:r>
        <w:rPr>
          <w:b/>
          <w:color w:val="000000"/>
          <w:sz w:val="26"/>
          <w:szCs w:val="26"/>
        </w:rPr>
        <w:t>2</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22</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ED0811" w:rsidP="00082A04">
      <w:pPr>
        <w:jc w:val="both"/>
        <w:rPr>
          <w:b/>
          <w:color w:val="000000"/>
          <w:sz w:val="26"/>
          <w:szCs w:val="26"/>
        </w:rPr>
      </w:pPr>
      <w:r>
        <w:rPr>
          <w:b/>
          <w:color w:val="000000"/>
          <w:sz w:val="26"/>
          <w:szCs w:val="26"/>
        </w:rPr>
        <w:t>   23</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3.1.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lastRenderedPageBreak/>
        <w:t xml:space="preserve">23.2.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24</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24.1.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25</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 xml:space="preserve">25.1.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C55BCA">
        <w:rPr>
          <w:color w:val="000000"/>
          <w:sz w:val="26"/>
          <w:szCs w:val="26"/>
        </w:rPr>
        <w:t xml:space="preserve">25.2.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26</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2A769C">
        <w:rPr>
          <w:color w:val="000000"/>
          <w:sz w:val="26"/>
          <w:szCs w:val="26"/>
        </w:rPr>
        <w:t>6</w:t>
      </w:r>
      <w:r>
        <w:rPr>
          <w:color w:val="000000"/>
          <w:sz w:val="26"/>
          <w:szCs w:val="26"/>
        </w:rPr>
        <w:t xml:space="preserve">.1.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xml:space="preserve">   27</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Pr>
          <w:color w:val="000000"/>
          <w:sz w:val="26"/>
          <w:szCs w:val="26"/>
        </w:rPr>
        <w:t>7</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27</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A43860" w:rsidRDefault="00ED0811" w:rsidP="00082A04">
      <w:pPr>
        <w:jc w:val="both"/>
        <w:rPr>
          <w:sz w:val="26"/>
          <w:szCs w:val="26"/>
        </w:rPr>
      </w:pPr>
      <w:r>
        <w:rPr>
          <w:color w:val="000000"/>
          <w:sz w:val="26"/>
          <w:szCs w:val="26"/>
        </w:rPr>
        <w:tab/>
        <w:t>27</w:t>
      </w:r>
      <w:r w:rsidRPr="00BD62D2">
        <w:rPr>
          <w:color w:val="000000"/>
          <w:sz w:val="26"/>
          <w:szCs w:val="26"/>
        </w:rPr>
        <w:t xml:space="preserve">.3. </w:t>
      </w:r>
      <w:r w:rsidRPr="00AB4C2F">
        <w:rPr>
          <w:color w:val="000000"/>
          <w:sz w:val="26"/>
          <w:szCs w:val="26"/>
        </w:rPr>
        <w:t>Contractul</w:t>
      </w:r>
      <w:r w:rsidRPr="00AB4C2F">
        <w:rPr>
          <w:sz w:val="26"/>
          <w:szCs w:val="26"/>
        </w:rPr>
        <w:t xml:space="preserve"> </w:t>
      </w:r>
      <w:r w:rsidR="0013153A" w:rsidRPr="00AB4C2F">
        <w:rPr>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A43860">
        <w:rPr>
          <w:sz w:val="26"/>
          <w:szCs w:val="26"/>
        </w:rPr>
        <w:t>Cap.22.</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Pr>
          <w:sz w:val="26"/>
          <w:szCs w:val="26"/>
        </w:rPr>
        <w:t>7</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27.5.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 xml:space="preserve">27.6.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28</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lastRenderedPageBreak/>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procedurii de achiziţie </w:t>
      </w:r>
      <w:r w:rsidR="002A391D">
        <w:rPr>
          <w:sz w:val="26"/>
          <w:szCs w:val="26"/>
        </w:rPr>
        <w:t>directă</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sidR="002A769C">
        <w:rPr>
          <w:caps/>
          <w:color w:val="000000"/>
          <w:sz w:val="26"/>
          <w:szCs w:val="26"/>
        </w:rPr>
        <w:t xml:space="preserve">  </w:t>
      </w:r>
      <w:r>
        <w:rPr>
          <w:sz w:val="26"/>
          <w:szCs w:val="26"/>
        </w:rPr>
        <w:t>Societatea</w:t>
      </w:r>
      <w:r w:rsidRPr="004C3B0B">
        <w:rPr>
          <w:sz w:val="26"/>
          <w:szCs w:val="26"/>
        </w:rPr>
        <w:t xml:space="preserve"> Electrocentrale Bucureşti S.A</w:t>
      </w:r>
    </w:p>
    <w:p w:rsidR="00ED0811" w:rsidRPr="00B04A4D" w:rsidRDefault="00ED0811" w:rsidP="00471D6C">
      <w:pPr>
        <w:spacing w:line="276" w:lineRule="auto"/>
        <w:ind w:left="1440" w:hanging="1440"/>
        <w:rPr>
          <w:sz w:val="20"/>
          <w:szCs w:val="20"/>
        </w:rPr>
      </w:pPr>
      <w:r w:rsidRPr="00B04A4D">
        <w:rPr>
          <w:sz w:val="20"/>
          <w:szCs w:val="20"/>
        </w:rPr>
        <w:t xml:space="preserve">  </w:t>
      </w:r>
      <w:r w:rsidR="002A769C" w:rsidRPr="004C3B0B">
        <w:rPr>
          <w:sz w:val="26"/>
          <w:szCs w:val="26"/>
          <w:lang w:val="es-ES"/>
        </w:rPr>
        <w:t xml:space="preserve">                     </w:t>
      </w:r>
      <w:r w:rsidR="002A769C" w:rsidRPr="00AE01DC">
        <w:rPr>
          <w:sz w:val="26"/>
          <w:szCs w:val="26"/>
          <w:lang w:val="es-ES"/>
        </w:rPr>
        <w:t>Director General</w:t>
      </w:r>
    </w:p>
    <w:p w:rsidR="00ED0811" w:rsidRDefault="00ED0811" w:rsidP="00027725">
      <w:pPr>
        <w:spacing w:line="276" w:lineRule="auto"/>
        <w:ind w:left="1440" w:hanging="144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9632FF">
        <w:rPr>
          <w:sz w:val="26"/>
          <w:szCs w:val="26"/>
        </w:rPr>
        <w:tab/>
      </w:r>
      <w:r w:rsidR="009632FF">
        <w:rPr>
          <w:sz w:val="26"/>
          <w:szCs w:val="26"/>
        </w:rPr>
        <w:tab/>
      </w:r>
      <w:r w:rsidR="009632FF">
        <w:rPr>
          <w:sz w:val="26"/>
          <w:szCs w:val="26"/>
        </w:rPr>
        <w:tab/>
      </w:r>
      <w:r w:rsidRPr="0041297E">
        <w:rPr>
          <w:sz w:val="26"/>
          <w:szCs w:val="26"/>
        </w:rPr>
        <w:t>Director,</w:t>
      </w:r>
    </w:p>
    <w:p w:rsidR="00FE4305" w:rsidRPr="00BE2565" w:rsidRDefault="00FE4305" w:rsidP="00FE4305">
      <w:pPr>
        <w:spacing w:line="276" w:lineRule="auto"/>
        <w:ind w:left="1440" w:hanging="24"/>
        <w:rPr>
          <w:sz w:val="26"/>
          <w:szCs w:val="26"/>
        </w:rPr>
      </w:pPr>
    </w:p>
    <w:p w:rsidR="00ED0811" w:rsidRPr="002D6E5C" w:rsidRDefault="002A391D" w:rsidP="00027725">
      <w:pPr>
        <w:pStyle w:val="BodyText"/>
        <w:ind w:left="696" w:firstLine="12"/>
        <w:jc w:val="left"/>
        <w:rPr>
          <w:bCs/>
          <w:sz w:val="26"/>
          <w:szCs w:val="26"/>
          <w:lang w:val="it-IT"/>
        </w:rPr>
      </w:pPr>
      <w:r>
        <w:rPr>
          <w:bCs/>
          <w:sz w:val="26"/>
          <w:szCs w:val="26"/>
          <w:lang w:val="it-IT"/>
        </w:rPr>
        <w:tab/>
      </w:r>
      <w:r>
        <w:rPr>
          <w:bCs/>
          <w:sz w:val="26"/>
          <w:szCs w:val="26"/>
          <w:lang w:val="it-IT"/>
        </w:rPr>
        <w:tab/>
      </w:r>
      <w:r w:rsidR="007422FD">
        <w:rPr>
          <w:bCs/>
          <w:sz w:val="26"/>
          <w:szCs w:val="26"/>
          <w:lang w:val="it-IT"/>
        </w:rPr>
        <w:t xml:space="preserve">        </w:t>
      </w:r>
      <w:r w:rsidR="007422FD">
        <w:rPr>
          <w:bCs/>
          <w:sz w:val="26"/>
          <w:szCs w:val="26"/>
          <w:lang w:val="it-IT"/>
        </w:rPr>
        <w:tab/>
      </w:r>
      <w:r>
        <w:rPr>
          <w:bCs/>
          <w:sz w:val="26"/>
          <w:szCs w:val="26"/>
          <w:lang w:val="it-IT"/>
        </w:rPr>
        <w:tab/>
      </w:r>
      <w:r>
        <w:rPr>
          <w:bCs/>
          <w:sz w:val="26"/>
          <w:szCs w:val="26"/>
          <w:lang w:val="it-IT"/>
        </w:rPr>
        <w:tab/>
      </w:r>
      <w:r>
        <w:rPr>
          <w:bCs/>
          <w:sz w:val="26"/>
          <w:szCs w:val="26"/>
          <w:lang w:val="it-IT"/>
        </w:rPr>
        <w:tab/>
      </w:r>
      <w:r w:rsidR="00ED0811">
        <w:rPr>
          <w:bCs/>
          <w:sz w:val="26"/>
          <w:szCs w:val="26"/>
          <w:lang w:val="it-IT"/>
        </w:rPr>
        <w:tab/>
      </w:r>
      <w:r w:rsidR="002A769C">
        <w:rPr>
          <w:bCs/>
          <w:sz w:val="26"/>
          <w:szCs w:val="26"/>
          <w:lang w:val="it-IT"/>
        </w:rPr>
        <w:t xml:space="preserve">  </w:t>
      </w:r>
      <w:r w:rsidR="00ED0811">
        <w:rPr>
          <w:bCs/>
          <w:sz w:val="26"/>
          <w:szCs w:val="26"/>
          <w:lang w:val="it-IT"/>
        </w:rPr>
        <w:tab/>
      </w:r>
      <w:r w:rsidR="00ED0811" w:rsidRPr="004C3B0B">
        <w:rPr>
          <w:sz w:val="26"/>
          <w:szCs w:val="26"/>
          <w:lang w:val="es-ES"/>
        </w:rPr>
        <w:t xml:space="preserve">Director </w:t>
      </w:r>
      <w:proofErr w:type="spellStart"/>
      <w:r w:rsidR="00ED0811" w:rsidRPr="004C3B0B">
        <w:rPr>
          <w:sz w:val="26"/>
          <w:szCs w:val="26"/>
          <w:lang w:val="es-ES"/>
        </w:rPr>
        <w:t>Economic</w:t>
      </w:r>
      <w:proofErr w:type="spellEnd"/>
      <w:r w:rsidR="00ED0811" w:rsidRPr="004C3B0B">
        <w:rPr>
          <w:sz w:val="26"/>
          <w:szCs w:val="26"/>
          <w:lang w:val="es-ES"/>
        </w:rPr>
        <w:t>,</w:t>
      </w:r>
      <w:r w:rsidR="00ED0811">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p>
    <w:p w:rsidR="00FE4305" w:rsidRPr="00AE01DC" w:rsidRDefault="00FE4305" w:rsidP="002A391D">
      <w:pPr>
        <w:spacing w:line="276" w:lineRule="auto"/>
        <w:ind w:left="1440" w:hanging="1440"/>
        <w:rPr>
          <w:sz w:val="26"/>
          <w:szCs w:val="26"/>
          <w:lang w:val="es-ES"/>
        </w:rPr>
      </w:pPr>
      <w:r w:rsidRPr="004C3B0B">
        <w:rPr>
          <w:sz w:val="26"/>
          <w:szCs w:val="26"/>
          <w:lang w:val="es-ES"/>
        </w:rPr>
        <w:t xml:space="preserve">                     </w:t>
      </w:r>
      <w:r w:rsidRPr="00AE01DC">
        <w:rPr>
          <w:sz w:val="26"/>
          <w:szCs w:val="26"/>
          <w:lang w:val="es-ES"/>
        </w:rPr>
        <w:t xml:space="preserve">Director General </w:t>
      </w:r>
      <w:proofErr w:type="spellStart"/>
      <w:r w:rsidRPr="00AE01DC">
        <w:rPr>
          <w:sz w:val="26"/>
          <w:szCs w:val="26"/>
          <w:lang w:val="es-ES"/>
        </w:rPr>
        <w:t>Adjunct</w:t>
      </w:r>
      <w:proofErr w:type="spellEnd"/>
      <w:r w:rsidRPr="00AE01DC">
        <w:rPr>
          <w:sz w:val="26"/>
          <w:szCs w:val="26"/>
          <w:lang w:val="es-ES"/>
        </w:rPr>
        <w:t>,</w:t>
      </w:r>
    </w:p>
    <w:p w:rsidR="00FE4305" w:rsidRPr="009E6796" w:rsidRDefault="00FE4305" w:rsidP="00FE4305">
      <w:pPr>
        <w:spacing w:line="276" w:lineRule="auto"/>
        <w:jc w:val="both"/>
        <w:rPr>
          <w:color w:val="FF0000"/>
          <w:sz w:val="26"/>
          <w:szCs w:val="26"/>
          <w:lang w:val="es-ES"/>
        </w:rPr>
      </w:pPr>
      <w:r>
        <w:rPr>
          <w:sz w:val="26"/>
          <w:szCs w:val="26"/>
          <w:lang w:val="es-ES"/>
        </w:rPr>
        <w:tab/>
      </w:r>
      <w:r>
        <w:rPr>
          <w:sz w:val="26"/>
          <w:szCs w:val="26"/>
          <w:lang w:val="es-ES"/>
        </w:rPr>
        <w:tab/>
      </w:r>
      <w:r>
        <w:rPr>
          <w:color w:val="FF0000"/>
          <w:sz w:val="26"/>
          <w:szCs w:val="26"/>
          <w:lang w:val="es-ES"/>
        </w:rPr>
        <w:t xml:space="preserve"> </w:t>
      </w:r>
    </w:p>
    <w:p w:rsidR="00FE4305" w:rsidRPr="004C3B0B" w:rsidRDefault="00FE4305"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2A391D" w:rsidRDefault="00FE4305" w:rsidP="00FE4305">
      <w:pPr>
        <w:spacing w:line="276" w:lineRule="auto"/>
        <w:ind w:left="708" w:firstLine="708"/>
        <w:jc w:val="both"/>
        <w:rPr>
          <w:sz w:val="26"/>
          <w:szCs w:val="26"/>
        </w:rPr>
      </w:pPr>
      <w:r w:rsidRPr="002A391D">
        <w:rPr>
          <w:sz w:val="26"/>
          <w:szCs w:val="26"/>
        </w:rPr>
        <w:t>Director Tehnic</w:t>
      </w:r>
    </w:p>
    <w:p w:rsidR="00FE4305" w:rsidRPr="002A391D" w:rsidRDefault="00FE4305" w:rsidP="00FE4305">
      <w:pPr>
        <w:spacing w:line="276" w:lineRule="auto"/>
        <w:ind w:left="708" w:firstLine="708"/>
        <w:jc w:val="both"/>
        <w:rPr>
          <w:sz w:val="26"/>
          <w:szCs w:val="26"/>
        </w:rPr>
      </w:pPr>
      <w:r w:rsidRPr="002A391D">
        <w:rPr>
          <w:sz w:val="26"/>
          <w:szCs w:val="26"/>
        </w:rPr>
        <w:t>Emilian MATEESCU</w:t>
      </w:r>
    </w:p>
    <w:p w:rsidR="00FE4305" w:rsidRPr="00AE01DC"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UNTILĂ</w:t>
      </w:r>
    </w:p>
    <w:p w:rsidR="00FE4305" w:rsidRDefault="00FE4305" w:rsidP="00FE4305">
      <w:pPr>
        <w:rPr>
          <w:sz w:val="26"/>
          <w:szCs w:val="26"/>
        </w:rPr>
      </w:pPr>
    </w:p>
    <w:p w:rsidR="00FE4305" w:rsidRDefault="00FE4305" w:rsidP="00FE4305">
      <w:pPr>
        <w:rPr>
          <w:sz w:val="26"/>
          <w:szCs w:val="26"/>
        </w:rPr>
      </w:pPr>
      <w:r>
        <w:rPr>
          <w:sz w:val="26"/>
          <w:szCs w:val="26"/>
        </w:rPr>
        <w:tab/>
      </w:r>
      <w:r>
        <w:rPr>
          <w:sz w:val="26"/>
          <w:szCs w:val="26"/>
        </w:rPr>
        <w:tab/>
        <w:t>Responsabil contract</w:t>
      </w:r>
    </w:p>
    <w:p w:rsidR="00ED0811" w:rsidRDefault="00DE157E" w:rsidP="00082A04">
      <w:pPr>
        <w:spacing w:line="276" w:lineRule="auto"/>
        <w:ind w:left="1440" w:hanging="1440"/>
        <w:jc w:val="both"/>
        <w:rPr>
          <w:color w:val="000000"/>
          <w:sz w:val="26"/>
          <w:szCs w:val="26"/>
        </w:rPr>
      </w:pPr>
      <w:r>
        <w:rPr>
          <w:color w:val="000000"/>
          <w:sz w:val="26"/>
          <w:szCs w:val="26"/>
        </w:rPr>
        <w:tab/>
        <w:t>Simona MUNTEANU</w:t>
      </w:r>
    </w:p>
    <w:p w:rsidR="00DE157E" w:rsidRPr="00BD62D2" w:rsidRDefault="00DE157E" w:rsidP="00082A04">
      <w:pPr>
        <w:spacing w:line="276" w:lineRule="auto"/>
        <w:ind w:left="1440" w:hanging="1440"/>
        <w:jc w:val="both"/>
        <w:rPr>
          <w:color w:val="000000"/>
          <w:sz w:val="26"/>
          <w:szCs w:val="26"/>
        </w:rPr>
        <w:sectPr w:rsidR="00DE157E"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DE157E" w:rsidRDefault="00DE157E" w:rsidP="00082A04">
      <w:pPr>
        <w:jc w:val="center"/>
        <w:rPr>
          <w:b/>
          <w:color w:val="000000"/>
          <w:sz w:val="26"/>
          <w:szCs w:val="26"/>
          <w:u w:val="single"/>
        </w:rPr>
      </w:pPr>
    </w:p>
    <w:tbl>
      <w:tblPr>
        <w:tblW w:w="15480" w:type="dxa"/>
        <w:tblInd w:w="468" w:type="dxa"/>
        <w:tblLayout w:type="fixed"/>
        <w:tblLook w:val="0000" w:firstRow="0" w:lastRow="0" w:firstColumn="0" w:lastColumn="0" w:noHBand="0" w:noVBand="0"/>
      </w:tblPr>
      <w:tblGrid>
        <w:gridCol w:w="720"/>
        <w:gridCol w:w="6291"/>
        <w:gridCol w:w="1701"/>
        <w:gridCol w:w="1985"/>
        <w:gridCol w:w="1010"/>
        <w:gridCol w:w="1073"/>
        <w:gridCol w:w="1440"/>
        <w:gridCol w:w="1260"/>
      </w:tblGrid>
      <w:tr w:rsidR="00DE157E" w:rsidRPr="00BD62D2" w:rsidTr="004B43A6">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DE157E" w:rsidRPr="00BD62D2" w:rsidRDefault="00DE157E" w:rsidP="002812E0">
            <w:pPr>
              <w:jc w:val="center"/>
              <w:rPr>
                <w:b/>
                <w:bCs/>
                <w:sz w:val="26"/>
                <w:szCs w:val="26"/>
                <w:lang w:eastAsia="en-US"/>
              </w:rPr>
            </w:pPr>
            <w:r w:rsidRPr="00BD62D2">
              <w:rPr>
                <w:b/>
                <w:bCs/>
                <w:sz w:val="26"/>
                <w:szCs w:val="26"/>
                <w:lang w:eastAsia="en-US"/>
              </w:rPr>
              <w:t>Nr. ctr.</w:t>
            </w:r>
          </w:p>
        </w:tc>
        <w:tc>
          <w:tcPr>
            <w:tcW w:w="6291" w:type="dxa"/>
            <w:vMerge w:val="restart"/>
            <w:tcBorders>
              <w:top w:val="single" w:sz="4" w:space="0" w:color="auto"/>
              <w:left w:val="single" w:sz="4" w:space="0" w:color="auto"/>
              <w:bottom w:val="single" w:sz="4" w:space="0" w:color="auto"/>
              <w:right w:val="single" w:sz="4" w:space="0" w:color="auto"/>
            </w:tcBorders>
            <w:vAlign w:val="center"/>
          </w:tcPr>
          <w:p w:rsidR="00DE157E" w:rsidRPr="00BD62D2" w:rsidRDefault="00DE157E"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DE157E" w:rsidRPr="00BD62D2" w:rsidRDefault="00DE157E" w:rsidP="002812E0">
            <w:pPr>
              <w:jc w:val="center"/>
              <w:rPr>
                <w:b/>
                <w:bCs/>
                <w:sz w:val="26"/>
                <w:szCs w:val="26"/>
                <w:lang w:eastAsia="en-US"/>
              </w:rPr>
            </w:pPr>
            <w:r w:rsidRPr="00BD62D2">
              <w:rPr>
                <w:b/>
                <w:bCs/>
                <w:sz w:val="26"/>
                <w:szCs w:val="26"/>
                <w:lang w:eastAsia="en-US"/>
              </w:rPr>
              <w:t>U/M</w:t>
            </w:r>
          </w:p>
        </w:tc>
        <w:tc>
          <w:tcPr>
            <w:tcW w:w="1985" w:type="dxa"/>
            <w:vMerge w:val="restart"/>
            <w:tcBorders>
              <w:top w:val="single" w:sz="4" w:space="0" w:color="auto"/>
              <w:left w:val="nil"/>
              <w:right w:val="single" w:sz="4" w:space="0" w:color="auto"/>
            </w:tcBorders>
            <w:vAlign w:val="center"/>
          </w:tcPr>
          <w:p w:rsidR="00DE157E" w:rsidRPr="00BD62D2" w:rsidRDefault="00DE157E" w:rsidP="002812E0">
            <w:pPr>
              <w:jc w:val="center"/>
              <w:rPr>
                <w:b/>
                <w:bCs/>
                <w:sz w:val="26"/>
                <w:szCs w:val="26"/>
                <w:lang w:eastAsia="en-US"/>
              </w:rPr>
            </w:pPr>
            <w:r w:rsidRPr="00BD62D2">
              <w:rPr>
                <w:b/>
                <w:bCs/>
                <w:sz w:val="26"/>
                <w:szCs w:val="26"/>
                <w:lang w:eastAsia="en-US"/>
              </w:rPr>
              <w:t>Cantitate CET</w:t>
            </w:r>
          </w:p>
          <w:p w:rsidR="00DE157E" w:rsidRPr="00BD62D2" w:rsidRDefault="00DE157E" w:rsidP="002812E0">
            <w:pPr>
              <w:jc w:val="center"/>
              <w:rPr>
                <w:b/>
                <w:bCs/>
                <w:sz w:val="26"/>
                <w:szCs w:val="26"/>
                <w:lang w:eastAsia="en-US"/>
              </w:rPr>
            </w:pPr>
            <w:r w:rsidRPr="00BD62D2">
              <w:rPr>
                <w:b/>
                <w:bCs/>
                <w:sz w:val="26"/>
                <w:szCs w:val="26"/>
                <w:lang w:eastAsia="en-US"/>
              </w:rPr>
              <w:t>SUD</w:t>
            </w:r>
          </w:p>
          <w:p w:rsidR="00DE157E" w:rsidRPr="00BD62D2" w:rsidRDefault="00DE157E" w:rsidP="002812E0">
            <w:pPr>
              <w:jc w:val="center"/>
              <w:rPr>
                <w:b/>
                <w:bCs/>
                <w:sz w:val="26"/>
                <w:szCs w:val="26"/>
                <w:lang w:eastAsia="en-US"/>
              </w:rPr>
            </w:pPr>
            <w:r w:rsidRPr="00BD62D2">
              <w:rPr>
                <w:b/>
                <w:bCs/>
                <w:sz w:val="26"/>
                <w:szCs w:val="26"/>
                <w:lang w:eastAsia="en-US"/>
              </w:rPr>
              <w:t xml:space="preserve"> </w:t>
            </w:r>
          </w:p>
        </w:tc>
        <w:tc>
          <w:tcPr>
            <w:tcW w:w="2083" w:type="dxa"/>
            <w:gridSpan w:val="2"/>
            <w:tcBorders>
              <w:top w:val="single" w:sz="4" w:space="0" w:color="auto"/>
              <w:left w:val="nil"/>
              <w:bottom w:val="single" w:sz="4" w:space="0" w:color="auto"/>
              <w:right w:val="single" w:sz="4" w:space="0" w:color="auto"/>
            </w:tcBorders>
            <w:vAlign w:val="center"/>
          </w:tcPr>
          <w:p w:rsidR="00DE157E" w:rsidRPr="00BD62D2" w:rsidRDefault="00DE157E" w:rsidP="002812E0">
            <w:pPr>
              <w:jc w:val="center"/>
              <w:rPr>
                <w:b/>
                <w:bCs/>
                <w:sz w:val="26"/>
                <w:szCs w:val="26"/>
                <w:lang w:eastAsia="en-US"/>
              </w:rPr>
            </w:pPr>
            <w:r w:rsidRPr="00BD62D2">
              <w:rPr>
                <w:b/>
                <w:bCs/>
                <w:sz w:val="26"/>
                <w:szCs w:val="26"/>
                <w:lang w:eastAsia="en-US"/>
              </w:rPr>
              <w:t>Preţ (lei)</w:t>
            </w:r>
          </w:p>
        </w:tc>
        <w:tc>
          <w:tcPr>
            <w:tcW w:w="1440" w:type="dxa"/>
            <w:vMerge w:val="restart"/>
            <w:tcBorders>
              <w:top w:val="single" w:sz="4" w:space="0" w:color="auto"/>
              <w:left w:val="single" w:sz="4" w:space="0" w:color="auto"/>
              <w:right w:val="single" w:sz="4" w:space="0" w:color="auto"/>
            </w:tcBorders>
            <w:vAlign w:val="center"/>
          </w:tcPr>
          <w:p w:rsidR="00DE157E" w:rsidRPr="004B43A6" w:rsidRDefault="00DE157E" w:rsidP="002812E0">
            <w:pPr>
              <w:jc w:val="center"/>
              <w:rPr>
                <w:b/>
                <w:bCs/>
                <w:lang w:eastAsia="en-US"/>
              </w:rPr>
            </w:pPr>
            <w:r w:rsidRPr="004B43A6">
              <w:rPr>
                <w:b/>
                <w:bCs/>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DE157E" w:rsidRPr="00BD62D2" w:rsidRDefault="00DE157E" w:rsidP="002812E0">
            <w:pPr>
              <w:jc w:val="center"/>
              <w:rPr>
                <w:b/>
                <w:bCs/>
                <w:sz w:val="26"/>
                <w:szCs w:val="26"/>
                <w:lang w:eastAsia="en-US"/>
              </w:rPr>
            </w:pPr>
            <w:r w:rsidRPr="00BD62D2">
              <w:rPr>
                <w:b/>
                <w:bCs/>
                <w:sz w:val="26"/>
                <w:szCs w:val="26"/>
                <w:lang w:eastAsia="en-US"/>
              </w:rPr>
              <w:t> </w:t>
            </w:r>
          </w:p>
          <w:p w:rsidR="00DE157E" w:rsidRPr="00BD62D2" w:rsidRDefault="00DE157E" w:rsidP="002812E0">
            <w:pPr>
              <w:jc w:val="center"/>
              <w:rPr>
                <w:b/>
                <w:bCs/>
                <w:sz w:val="26"/>
                <w:szCs w:val="26"/>
                <w:lang w:eastAsia="en-US"/>
              </w:rPr>
            </w:pPr>
            <w:r w:rsidRPr="00BD62D2">
              <w:rPr>
                <w:b/>
                <w:bCs/>
                <w:sz w:val="26"/>
                <w:szCs w:val="26"/>
                <w:lang w:eastAsia="en-US"/>
              </w:rPr>
              <w:t> Termen de livrare</w:t>
            </w:r>
          </w:p>
          <w:p w:rsidR="00DE157E" w:rsidRPr="00BD62D2" w:rsidRDefault="00DE157E" w:rsidP="002812E0">
            <w:pPr>
              <w:jc w:val="center"/>
              <w:rPr>
                <w:b/>
                <w:bCs/>
                <w:sz w:val="26"/>
                <w:szCs w:val="26"/>
                <w:lang w:eastAsia="en-US"/>
              </w:rPr>
            </w:pPr>
          </w:p>
        </w:tc>
      </w:tr>
      <w:tr w:rsidR="00DE157E" w:rsidRPr="00BD62D2" w:rsidTr="004B43A6">
        <w:trPr>
          <w:trHeight w:val="1351"/>
        </w:trPr>
        <w:tc>
          <w:tcPr>
            <w:tcW w:w="720" w:type="dxa"/>
            <w:vMerge/>
            <w:tcBorders>
              <w:top w:val="single" w:sz="4" w:space="0" w:color="auto"/>
              <w:left w:val="single" w:sz="4" w:space="0" w:color="auto"/>
              <w:bottom w:val="single" w:sz="4" w:space="0" w:color="auto"/>
              <w:right w:val="single" w:sz="4" w:space="0" w:color="auto"/>
            </w:tcBorders>
            <w:vAlign w:val="center"/>
          </w:tcPr>
          <w:p w:rsidR="00DE157E" w:rsidRPr="00BD62D2" w:rsidRDefault="00DE157E" w:rsidP="002812E0">
            <w:pPr>
              <w:rPr>
                <w:b/>
                <w:bCs/>
                <w:sz w:val="26"/>
                <w:szCs w:val="26"/>
                <w:lang w:eastAsia="en-US"/>
              </w:rPr>
            </w:pPr>
          </w:p>
        </w:tc>
        <w:tc>
          <w:tcPr>
            <w:tcW w:w="6291" w:type="dxa"/>
            <w:vMerge/>
            <w:tcBorders>
              <w:top w:val="single" w:sz="4" w:space="0" w:color="auto"/>
              <w:left w:val="single" w:sz="4" w:space="0" w:color="auto"/>
              <w:bottom w:val="single" w:sz="4" w:space="0" w:color="auto"/>
              <w:right w:val="single" w:sz="4" w:space="0" w:color="auto"/>
            </w:tcBorders>
            <w:vAlign w:val="center"/>
          </w:tcPr>
          <w:p w:rsidR="00DE157E" w:rsidRPr="00BD62D2" w:rsidRDefault="00DE157E" w:rsidP="002812E0">
            <w:pPr>
              <w:rPr>
                <w:b/>
                <w:bCs/>
                <w:sz w:val="26"/>
                <w:szCs w:val="26"/>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DE157E" w:rsidRPr="00BD62D2" w:rsidRDefault="00DE157E" w:rsidP="002812E0">
            <w:pPr>
              <w:rPr>
                <w:b/>
                <w:bCs/>
                <w:sz w:val="26"/>
                <w:szCs w:val="26"/>
                <w:lang w:eastAsia="en-US"/>
              </w:rPr>
            </w:pPr>
          </w:p>
        </w:tc>
        <w:tc>
          <w:tcPr>
            <w:tcW w:w="1985" w:type="dxa"/>
            <w:vMerge/>
            <w:tcBorders>
              <w:left w:val="nil"/>
              <w:bottom w:val="single" w:sz="4" w:space="0" w:color="auto"/>
              <w:right w:val="single" w:sz="4" w:space="0" w:color="auto"/>
            </w:tcBorders>
            <w:vAlign w:val="center"/>
          </w:tcPr>
          <w:p w:rsidR="00DE157E" w:rsidRPr="00BD62D2" w:rsidRDefault="00DE157E" w:rsidP="002812E0">
            <w:pPr>
              <w:rPr>
                <w:b/>
                <w:bCs/>
                <w:sz w:val="26"/>
                <w:szCs w:val="26"/>
                <w:lang w:eastAsia="en-US"/>
              </w:rPr>
            </w:pPr>
          </w:p>
        </w:tc>
        <w:tc>
          <w:tcPr>
            <w:tcW w:w="1010" w:type="dxa"/>
            <w:tcBorders>
              <w:top w:val="nil"/>
              <w:left w:val="nil"/>
              <w:bottom w:val="single" w:sz="4" w:space="0" w:color="auto"/>
              <w:right w:val="single" w:sz="4" w:space="0" w:color="auto"/>
            </w:tcBorders>
            <w:vAlign w:val="center"/>
          </w:tcPr>
          <w:p w:rsidR="00DE157E" w:rsidRPr="00BD62D2" w:rsidRDefault="00DE157E" w:rsidP="002812E0">
            <w:pPr>
              <w:jc w:val="center"/>
              <w:rPr>
                <w:b/>
                <w:bCs/>
                <w:sz w:val="26"/>
                <w:szCs w:val="26"/>
                <w:lang w:eastAsia="en-US"/>
              </w:rPr>
            </w:pPr>
            <w:r w:rsidRPr="00BD62D2">
              <w:rPr>
                <w:b/>
                <w:bCs/>
                <w:sz w:val="26"/>
                <w:szCs w:val="26"/>
                <w:lang w:eastAsia="en-US"/>
              </w:rPr>
              <w:t>Unitar</w:t>
            </w:r>
          </w:p>
        </w:tc>
        <w:tc>
          <w:tcPr>
            <w:tcW w:w="1073" w:type="dxa"/>
            <w:tcBorders>
              <w:top w:val="nil"/>
              <w:left w:val="nil"/>
              <w:bottom w:val="single" w:sz="4" w:space="0" w:color="auto"/>
              <w:right w:val="single" w:sz="4" w:space="0" w:color="auto"/>
            </w:tcBorders>
            <w:vAlign w:val="center"/>
          </w:tcPr>
          <w:p w:rsidR="00DE157E" w:rsidRPr="00BD62D2" w:rsidRDefault="00DE157E" w:rsidP="002812E0">
            <w:pPr>
              <w:jc w:val="center"/>
              <w:rPr>
                <w:b/>
                <w:bCs/>
                <w:sz w:val="26"/>
                <w:szCs w:val="26"/>
                <w:lang w:eastAsia="en-US"/>
              </w:rPr>
            </w:pPr>
            <w:r w:rsidRPr="00BD62D2">
              <w:rPr>
                <w:b/>
                <w:bCs/>
                <w:sz w:val="26"/>
                <w:szCs w:val="26"/>
                <w:lang w:eastAsia="en-US"/>
              </w:rPr>
              <w:t>Total</w:t>
            </w:r>
          </w:p>
        </w:tc>
        <w:tc>
          <w:tcPr>
            <w:tcW w:w="1440" w:type="dxa"/>
            <w:vMerge/>
            <w:tcBorders>
              <w:left w:val="single" w:sz="4" w:space="0" w:color="auto"/>
              <w:bottom w:val="single" w:sz="4" w:space="0" w:color="auto"/>
              <w:right w:val="single" w:sz="4" w:space="0" w:color="auto"/>
            </w:tcBorders>
            <w:vAlign w:val="center"/>
          </w:tcPr>
          <w:p w:rsidR="00DE157E" w:rsidRPr="00BD62D2" w:rsidRDefault="00DE157E"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DE157E" w:rsidRPr="00BD62D2" w:rsidRDefault="00DE157E" w:rsidP="002812E0">
            <w:pPr>
              <w:jc w:val="center"/>
              <w:rPr>
                <w:b/>
                <w:bCs/>
                <w:sz w:val="26"/>
                <w:szCs w:val="26"/>
                <w:lang w:eastAsia="en-US"/>
              </w:rPr>
            </w:pPr>
          </w:p>
        </w:tc>
      </w:tr>
      <w:tr w:rsidR="0028140D" w:rsidRPr="00BD62D2" w:rsidTr="0028140D">
        <w:trPr>
          <w:trHeight w:val="340"/>
        </w:trPr>
        <w:tc>
          <w:tcPr>
            <w:tcW w:w="720" w:type="dxa"/>
            <w:vMerge w:val="restart"/>
            <w:tcBorders>
              <w:top w:val="nil"/>
              <w:left w:val="single" w:sz="4" w:space="0" w:color="auto"/>
              <w:right w:val="single" w:sz="4" w:space="0" w:color="auto"/>
            </w:tcBorders>
            <w:vAlign w:val="center"/>
          </w:tcPr>
          <w:p w:rsidR="0028140D" w:rsidRPr="00BD62D2" w:rsidRDefault="0028140D" w:rsidP="002812E0">
            <w:pPr>
              <w:jc w:val="center"/>
              <w:rPr>
                <w:sz w:val="26"/>
                <w:szCs w:val="26"/>
                <w:lang w:eastAsia="en-US"/>
              </w:rPr>
            </w:pPr>
            <w:r>
              <w:rPr>
                <w:sz w:val="26"/>
                <w:szCs w:val="26"/>
                <w:lang w:eastAsia="en-US"/>
              </w:rPr>
              <w:t>1</w:t>
            </w:r>
          </w:p>
        </w:tc>
        <w:tc>
          <w:tcPr>
            <w:tcW w:w="6291" w:type="dxa"/>
            <w:tcBorders>
              <w:top w:val="nil"/>
              <w:left w:val="nil"/>
              <w:bottom w:val="single" w:sz="4" w:space="0" w:color="auto"/>
              <w:right w:val="single" w:sz="4" w:space="0" w:color="auto"/>
            </w:tcBorders>
            <w:vAlign w:val="center"/>
          </w:tcPr>
          <w:p w:rsidR="0028140D" w:rsidRDefault="0028140D" w:rsidP="005F6FE1">
            <w:pPr>
              <w:spacing w:line="276" w:lineRule="auto"/>
              <w:rPr>
                <w:rFonts w:ascii="Arial" w:hAnsi="Arial" w:cs="Arial"/>
              </w:rPr>
            </w:pPr>
            <w:r w:rsidRPr="00CC3407">
              <w:rPr>
                <w:rFonts w:ascii="Arial" w:hAnsi="Arial" w:cs="Arial"/>
              </w:rPr>
              <w:t xml:space="preserve">Centrala detectie si semnalizare la incendiu J424 -8M (inclusiv masca J424 pentru centrala) </w:t>
            </w:r>
            <w:r>
              <w:rPr>
                <w:rFonts w:ascii="Arial" w:hAnsi="Arial" w:cs="Arial"/>
              </w:rPr>
              <w:t xml:space="preserve">– </w:t>
            </w:r>
            <w:r w:rsidRPr="008C5B62">
              <w:rPr>
                <w:rFonts w:ascii="Arial" w:hAnsi="Arial" w:cs="Arial"/>
                <w:b/>
              </w:rPr>
              <w:t>1 buc.</w:t>
            </w:r>
          </w:p>
          <w:p w:rsidR="0028140D" w:rsidRDefault="0028140D" w:rsidP="005F6FE1">
            <w:pPr>
              <w:spacing w:line="276" w:lineRule="auto"/>
              <w:rPr>
                <w:rFonts w:ascii="Arial" w:hAnsi="Arial" w:cs="Arial"/>
              </w:rPr>
            </w:pPr>
            <w:r w:rsidRPr="00CC3407">
              <w:rPr>
                <w:rFonts w:ascii="Arial" w:hAnsi="Arial" w:cs="Arial"/>
              </w:rPr>
              <w:t>+ Mod</w:t>
            </w:r>
            <w:r>
              <w:rPr>
                <w:rFonts w:ascii="Arial" w:hAnsi="Arial" w:cs="Arial"/>
              </w:rPr>
              <w:t>ul de extensie 8 zone J400/EXP8 -</w:t>
            </w:r>
            <w:r w:rsidRPr="00CC3407">
              <w:rPr>
                <w:rFonts w:ascii="Arial" w:hAnsi="Arial" w:cs="Arial"/>
              </w:rPr>
              <w:t xml:space="preserve"> </w:t>
            </w:r>
            <w:r w:rsidRPr="008C5B62">
              <w:rPr>
                <w:rFonts w:ascii="Arial" w:hAnsi="Arial" w:cs="Arial"/>
                <w:b/>
              </w:rPr>
              <w:t>2 buc.</w:t>
            </w:r>
            <w:r w:rsidRPr="00CC3407">
              <w:rPr>
                <w:rFonts w:ascii="Arial" w:hAnsi="Arial" w:cs="Arial"/>
              </w:rPr>
              <w:t xml:space="preserve"> </w:t>
            </w:r>
          </w:p>
          <w:p w:rsidR="0028140D" w:rsidRPr="00BD62D2" w:rsidRDefault="0028140D" w:rsidP="005F6FE1">
            <w:pPr>
              <w:jc w:val="center"/>
              <w:rPr>
                <w:sz w:val="26"/>
                <w:szCs w:val="26"/>
                <w:lang w:eastAsia="en-US"/>
              </w:rPr>
            </w:pPr>
            <w:r>
              <w:rPr>
                <w:rFonts w:ascii="Arial" w:hAnsi="Arial" w:cs="Arial"/>
              </w:rPr>
              <w:t>+ Acumulatori 12V, 17Ah -</w:t>
            </w:r>
            <w:r w:rsidRPr="00CC3407">
              <w:rPr>
                <w:rFonts w:ascii="Arial" w:hAnsi="Arial" w:cs="Arial"/>
              </w:rPr>
              <w:t xml:space="preserve"> </w:t>
            </w:r>
            <w:r w:rsidRPr="008C5B62">
              <w:rPr>
                <w:rFonts w:ascii="Arial" w:hAnsi="Arial" w:cs="Arial"/>
                <w:b/>
              </w:rPr>
              <w:t>2 buc.</w:t>
            </w:r>
          </w:p>
        </w:tc>
        <w:tc>
          <w:tcPr>
            <w:tcW w:w="1701" w:type="dxa"/>
            <w:vMerge w:val="restart"/>
            <w:tcBorders>
              <w:top w:val="nil"/>
              <w:left w:val="nil"/>
              <w:right w:val="single" w:sz="4" w:space="0" w:color="auto"/>
            </w:tcBorders>
            <w:vAlign w:val="center"/>
          </w:tcPr>
          <w:p w:rsidR="0028140D" w:rsidRPr="00BD62D2" w:rsidRDefault="0028140D" w:rsidP="002812E0">
            <w:pPr>
              <w:jc w:val="center"/>
              <w:rPr>
                <w:sz w:val="26"/>
                <w:szCs w:val="26"/>
                <w:lang w:eastAsia="en-US"/>
              </w:rPr>
            </w:pPr>
            <w:r>
              <w:rPr>
                <w:sz w:val="26"/>
                <w:szCs w:val="26"/>
                <w:lang w:eastAsia="en-US"/>
              </w:rPr>
              <w:t>ans</w:t>
            </w:r>
          </w:p>
        </w:tc>
        <w:tc>
          <w:tcPr>
            <w:tcW w:w="1985" w:type="dxa"/>
            <w:vMerge w:val="restart"/>
            <w:tcBorders>
              <w:top w:val="nil"/>
              <w:left w:val="nil"/>
              <w:right w:val="single" w:sz="4" w:space="0" w:color="auto"/>
            </w:tcBorders>
            <w:vAlign w:val="center"/>
          </w:tcPr>
          <w:p w:rsidR="0028140D" w:rsidRPr="00BD62D2" w:rsidRDefault="0028140D" w:rsidP="002812E0">
            <w:pPr>
              <w:jc w:val="center"/>
              <w:rPr>
                <w:b/>
                <w:bCs/>
                <w:sz w:val="26"/>
                <w:szCs w:val="26"/>
                <w:lang w:eastAsia="en-US"/>
              </w:rPr>
            </w:pPr>
            <w:r>
              <w:rPr>
                <w:b/>
                <w:bCs/>
                <w:sz w:val="26"/>
                <w:szCs w:val="26"/>
                <w:lang w:eastAsia="en-US"/>
              </w:rPr>
              <w:t>1</w:t>
            </w:r>
          </w:p>
        </w:tc>
        <w:tc>
          <w:tcPr>
            <w:tcW w:w="1010" w:type="dxa"/>
            <w:vMerge w:val="restart"/>
            <w:tcBorders>
              <w:top w:val="nil"/>
              <w:left w:val="nil"/>
              <w:right w:val="single" w:sz="4" w:space="0" w:color="auto"/>
            </w:tcBorders>
            <w:vAlign w:val="center"/>
          </w:tcPr>
          <w:p w:rsidR="0028140D" w:rsidRPr="00BD62D2" w:rsidRDefault="0028140D" w:rsidP="002812E0">
            <w:pPr>
              <w:jc w:val="center"/>
              <w:rPr>
                <w:sz w:val="26"/>
                <w:szCs w:val="26"/>
                <w:lang w:eastAsia="en-US"/>
              </w:rPr>
            </w:pPr>
          </w:p>
        </w:tc>
        <w:tc>
          <w:tcPr>
            <w:tcW w:w="1073" w:type="dxa"/>
            <w:vMerge w:val="restart"/>
            <w:tcBorders>
              <w:top w:val="nil"/>
              <w:left w:val="nil"/>
              <w:right w:val="single" w:sz="4" w:space="0" w:color="auto"/>
            </w:tcBorders>
            <w:vAlign w:val="center"/>
          </w:tcPr>
          <w:p w:rsidR="0028140D" w:rsidRPr="00BD62D2" w:rsidRDefault="0028140D" w:rsidP="002812E0">
            <w:pPr>
              <w:jc w:val="center"/>
              <w:rPr>
                <w:sz w:val="26"/>
                <w:szCs w:val="26"/>
                <w:lang w:eastAsia="en-US"/>
              </w:rPr>
            </w:pPr>
          </w:p>
        </w:tc>
        <w:tc>
          <w:tcPr>
            <w:tcW w:w="1440" w:type="dxa"/>
            <w:vMerge w:val="restart"/>
            <w:tcBorders>
              <w:top w:val="single" w:sz="4" w:space="0" w:color="auto"/>
              <w:left w:val="single" w:sz="4" w:space="0" w:color="auto"/>
              <w:right w:val="single" w:sz="4" w:space="0" w:color="auto"/>
            </w:tcBorders>
            <w:vAlign w:val="center"/>
          </w:tcPr>
          <w:p w:rsidR="0028140D" w:rsidRPr="00BD62D2" w:rsidRDefault="0028140D" w:rsidP="002812E0">
            <w:pPr>
              <w:jc w:val="center"/>
              <w:rPr>
                <w:sz w:val="26"/>
                <w:szCs w:val="26"/>
                <w:lang w:eastAsia="en-US"/>
              </w:rPr>
            </w:pPr>
          </w:p>
        </w:tc>
        <w:tc>
          <w:tcPr>
            <w:tcW w:w="1260" w:type="dxa"/>
            <w:vMerge w:val="restart"/>
            <w:tcBorders>
              <w:top w:val="single" w:sz="4" w:space="0" w:color="auto"/>
              <w:left w:val="single" w:sz="4" w:space="0" w:color="auto"/>
              <w:right w:val="single" w:sz="4" w:space="0" w:color="auto"/>
            </w:tcBorders>
            <w:vAlign w:val="center"/>
          </w:tcPr>
          <w:p w:rsidR="0028140D" w:rsidRPr="00BD62D2" w:rsidRDefault="0028140D" w:rsidP="002812E0">
            <w:pPr>
              <w:jc w:val="center"/>
              <w:rPr>
                <w:sz w:val="26"/>
                <w:szCs w:val="26"/>
                <w:lang w:eastAsia="en-US"/>
              </w:rPr>
            </w:pPr>
          </w:p>
        </w:tc>
      </w:tr>
      <w:tr w:rsidR="0028140D" w:rsidRPr="00BD62D2" w:rsidTr="0028140D">
        <w:trPr>
          <w:trHeight w:val="351"/>
        </w:trPr>
        <w:tc>
          <w:tcPr>
            <w:tcW w:w="720" w:type="dxa"/>
            <w:vMerge/>
            <w:tcBorders>
              <w:left w:val="single" w:sz="4" w:space="0" w:color="auto"/>
              <w:bottom w:val="single" w:sz="4" w:space="0" w:color="auto"/>
              <w:right w:val="single" w:sz="4" w:space="0" w:color="auto"/>
            </w:tcBorders>
            <w:vAlign w:val="center"/>
          </w:tcPr>
          <w:p w:rsidR="0028140D" w:rsidRPr="00BD62D2" w:rsidRDefault="0028140D" w:rsidP="002812E0">
            <w:pPr>
              <w:jc w:val="center"/>
              <w:rPr>
                <w:sz w:val="26"/>
                <w:szCs w:val="26"/>
                <w:lang w:eastAsia="en-US"/>
              </w:rPr>
            </w:pPr>
          </w:p>
        </w:tc>
        <w:tc>
          <w:tcPr>
            <w:tcW w:w="6291" w:type="dxa"/>
            <w:tcBorders>
              <w:top w:val="nil"/>
              <w:left w:val="nil"/>
              <w:bottom w:val="single" w:sz="4" w:space="0" w:color="auto"/>
              <w:right w:val="single" w:sz="4" w:space="0" w:color="auto"/>
            </w:tcBorders>
            <w:vAlign w:val="center"/>
          </w:tcPr>
          <w:p w:rsidR="0028140D" w:rsidRPr="00BD62D2" w:rsidRDefault="0028140D" w:rsidP="002812E0">
            <w:pPr>
              <w:jc w:val="center"/>
              <w:rPr>
                <w:sz w:val="26"/>
                <w:szCs w:val="26"/>
                <w:lang w:eastAsia="en-US"/>
              </w:rPr>
            </w:pPr>
            <w:r w:rsidRPr="00CC3407">
              <w:rPr>
                <w:rFonts w:ascii="Arial" w:hAnsi="Arial" w:cs="Arial"/>
              </w:rPr>
              <w:t>Demontare/montare centrala, montare module de extensie, conectarea firelor la centrala noua, programare centrala si PIF</w:t>
            </w:r>
          </w:p>
        </w:tc>
        <w:tc>
          <w:tcPr>
            <w:tcW w:w="1701" w:type="dxa"/>
            <w:vMerge/>
            <w:tcBorders>
              <w:left w:val="nil"/>
              <w:bottom w:val="single" w:sz="4" w:space="0" w:color="auto"/>
              <w:right w:val="single" w:sz="4" w:space="0" w:color="auto"/>
            </w:tcBorders>
            <w:vAlign w:val="center"/>
          </w:tcPr>
          <w:p w:rsidR="0028140D" w:rsidRPr="00BD62D2" w:rsidRDefault="0028140D" w:rsidP="002812E0">
            <w:pPr>
              <w:jc w:val="center"/>
              <w:rPr>
                <w:sz w:val="26"/>
                <w:szCs w:val="26"/>
                <w:lang w:eastAsia="en-US"/>
              </w:rPr>
            </w:pPr>
          </w:p>
        </w:tc>
        <w:tc>
          <w:tcPr>
            <w:tcW w:w="1985" w:type="dxa"/>
            <w:vMerge/>
            <w:tcBorders>
              <w:left w:val="nil"/>
              <w:bottom w:val="single" w:sz="4" w:space="0" w:color="auto"/>
              <w:right w:val="single" w:sz="4" w:space="0" w:color="auto"/>
            </w:tcBorders>
            <w:vAlign w:val="center"/>
          </w:tcPr>
          <w:p w:rsidR="0028140D" w:rsidRPr="00BD62D2" w:rsidRDefault="0028140D" w:rsidP="002812E0">
            <w:pPr>
              <w:jc w:val="center"/>
              <w:rPr>
                <w:b/>
                <w:bCs/>
                <w:sz w:val="26"/>
                <w:szCs w:val="26"/>
                <w:lang w:eastAsia="en-US"/>
              </w:rPr>
            </w:pPr>
          </w:p>
        </w:tc>
        <w:tc>
          <w:tcPr>
            <w:tcW w:w="1010" w:type="dxa"/>
            <w:vMerge/>
            <w:tcBorders>
              <w:left w:val="nil"/>
              <w:bottom w:val="single" w:sz="4" w:space="0" w:color="auto"/>
              <w:right w:val="single" w:sz="4" w:space="0" w:color="auto"/>
            </w:tcBorders>
            <w:vAlign w:val="center"/>
          </w:tcPr>
          <w:p w:rsidR="0028140D" w:rsidRPr="00BD62D2" w:rsidRDefault="0028140D" w:rsidP="002812E0">
            <w:pPr>
              <w:jc w:val="center"/>
              <w:rPr>
                <w:sz w:val="26"/>
                <w:szCs w:val="26"/>
                <w:lang w:eastAsia="en-US"/>
              </w:rPr>
            </w:pPr>
          </w:p>
        </w:tc>
        <w:tc>
          <w:tcPr>
            <w:tcW w:w="1073" w:type="dxa"/>
            <w:vMerge/>
            <w:tcBorders>
              <w:left w:val="nil"/>
              <w:bottom w:val="single" w:sz="4" w:space="0" w:color="auto"/>
              <w:right w:val="single" w:sz="4" w:space="0" w:color="auto"/>
            </w:tcBorders>
            <w:vAlign w:val="center"/>
          </w:tcPr>
          <w:p w:rsidR="0028140D" w:rsidRPr="00BD62D2" w:rsidRDefault="0028140D" w:rsidP="002812E0">
            <w:pPr>
              <w:jc w:val="center"/>
              <w:rPr>
                <w:sz w:val="26"/>
                <w:szCs w:val="26"/>
                <w:lang w:eastAsia="en-US"/>
              </w:rPr>
            </w:pPr>
          </w:p>
        </w:tc>
        <w:tc>
          <w:tcPr>
            <w:tcW w:w="1440" w:type="dxa"/>
            <w:vMerge/>
            <w:tcBorders>
              <w:left w:val="single" w:sz="4" w:space="0" w:color="auto"/>
              <w:bottom w:val="single" w:sz="4" w:space="0" w:color="auto"/>
              <w:right w:val="single" w:sz="4" w:space="0" w:color="auto"/>
            </w:tcBorders>
            <w:vAlign w:val="center"/>
          </w:tcPr>
          <w:p w:rsidR="0028140D" w:rsidRPr="00BD62D2" w:rsidRDefault="0028140D" w:rsidP="002812E0">
            <w:pPr>
              <w:jc w:val="center"/>
              <w:rPr>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28140D" w:rsidRPr="00BD62D2" w:rsidRDefault="0028140D" w:rsidP="002812E0">
            <w:pPr>
              <w:jc w:val="center"/>
              <w:rPr>
                <w:sz w:val="26"/>
                <w:szCs w:val="26"/>
                <w:lang w:eastAsia="en-US"/>
              </w:rPr>
            </w:pPr>
          </w:p>
        </w:tc>
      </w:tr>
      <w:tr w:rsidR="002A769C" w:rsidRPr="00BD62D2" w:rsidTr="00DF2BAE">
        <w:trPr>
          <w:trHeight w:val="333"/>
        </w:trPr>
        <w:tc>
          <w:tcPr>
            <w:tcW w:w="720" w:type="dxa"/>
            <w:tcBorders>
              <w:top w:val="single" w:sz="4" w:space="0" w:color="auto"/>
              <w:left w:val="single" w:sz="4" w:space="0" w:color="auto"/>
              <w:bottom w:val="single" w:sz="4" w:space="0" w:color="auto"/>
              <w:right w:val="nil"/>
            </w:tcBorders>
            <w:noWrap/>
            <w:vAlign w:val="center"/>
          </w:tcPr>
          <w:p w:rsidR="002A769C" w:rsidRPr="00BD62D2" w:rsidRDefault="002A769C" w:rsidP="002812E0">
            <w:pPr>
              <w:jc w:val="center"/>
              <w:rPr>
                <w:sz w:val="26"/>
                <w:szCs w:val="26"/>
                <w:lang w:eastAsia="en-US"/>
              </w:rPr>
            </w:pPr>
          </w:p>
        </w:tc>
        <w:tc>
          <w:tcPr>
            <w:tcW w:w="10987" w:type="dxa"/>
            <w:gridSpan w:val="4"/>
            <w:tcBorders>
              <w:top w:val="nil"/>
              <w:left w:val="single" w:sz="4" w:space="0" w:color="auto"/>
              <w:bottom w:val="single" w:sz="4" w:space="0" w:color="auto"/>
              <w:right w:val="single" w:sz="4" w:space="0" w:color="auto"/>
            </w:tcBorders>
            <w:noWrap/>
            <w:vAlign w:val="center"/>
          </w:tcPr>
          <w:p w:rsidR="002A769C" w:rsidRPr="00BD62D2" w:rsidRDefault="002A769C" w:rsidP="002812E0">
            <w:pPr>
              <w:jc w:val="center"/>
              <w:rPr>
                <w:b/>
                <w:bCs/>
                <w:sz w:val="26"/>
                <w:szCs w:val="26"/>
                <w:lang w:eastAsia="en-US"/>
              </w:rPr>
            </w:pPr>
            <w:r w:rsidRPr="00BD62D2">
              <w:rPr>
                <w:b/>
                <w:bCs/>
                <w:sz w:val="26"/>
                <w:szCs w:val="26"/>
                <w:lang w:eastAsia="en-US"/>
              </w:rPr>
              <w:t xml:space="preserve">TOTAL  </w:t>
            </w:r>
            <w:r>
              <w:rPr>
                <w:b/>
                <w:bCs/>
                <w:sz w:val="26"/>
                <w:szCs w:val="26"/>
                <w:lang w:eastAsia="en-US"/>
              </w:rPr>
              <w:t xml:space="preserve">lei </w:t>
            </w:r>
            <w:r w:rsidRPr="00BD62D2">
              <w:rPr>
                <w:b/>
                <w:bCs/>
                <w:sz w:val="26"/>
                <w:szCs w:val="26"/>
                <w:lang w:eastAsia="en-US"/>
              </w:rPr>
              <w:t>fără TVA</w:t>
            </w:r>
          </w:p>
          <w:p w:rsidR="002A769C" w:rsidRPr="00BD62D2" w:rsidRDefault="002A769C" w:rsidP="002812E0">
            <w:pPr>
              <w:jc w:val="center"/>
              <w:rPr>
                <w:b/>
                <w:bCs/>
                <w:sz w:val="26"/>
                <w:szCs w:val="26"/>
                <w:lang w:eastAsia="en-US"/>
              </w:rPr>
            </w:pPr>
            <w:r w:rsidRPr="00BD62D2">
              <w:rPr>
                <w:b/>
                <w:bCs/>
                <w:sz w:val="26"/>
                <w:szCs w:val="26"/>
                <w:lang w:eastAsia="en-US"/>
              </w:rPr>
              <w:t> </w:t>
            </w:r>
          </w:p>
        </w:tc>
        <w:tc>
          <w:tcPr>
            <w:tcW w:w="1073" w:type="dxa"/>
            <w:tcBorders>
              <w:top w:val="nil"/>
              <w:left w:val="nil"/>
              <w:bottom w:val="single" w:sz="4" w:space="0" w:color="auto"/>
              <w:right w:val="single" w:sz="4" w:space="0" w:color="auto"/>
            </w:tcBorders>
            <w:vAlign w:val="center"/>
          </w:tcPr>
          <w:p w:rsidR="002A769C" w:rsidRPr="00BD62D2" w:rsidRDefault="002A769C"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2A769C" w:rsidRPr="00BD62D2" w:rsidRDefault="002A769C"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2A769C" w:rsidRPr="00BD62D2" w:rsidRDefault="002A769C" w:rsidP="002812E0">
            <w:pPr>
              <w:jc w:val="center"/>
              <w:rPr>
                <w:b/>
                <w:bCs/>
                <w:sz w:val="26"/>
                <w:szCs w:val="26"/>
                <w:lang w:eastAsia="en-US"/>
              </w:rPr>
            </w:pPr>
          </w:p>
        </w:tc>
      </w:tr>
    </w:tbl>
    <w:p w:rsidR="00ED0811" w:rsidRPr="00BD62D2" w:rsidRDefault="00ED0811" w:rsidP="00082A04">
      <w:pPr>
        <w:rPr>
          <w:sz w:val="26"/>
          <w:szCs w:val="26"/>
        </w:rPr>
      </w:pPr>
    </w:p>
    <w:p w:rsidR="00FE4305" w:rsidRPr="00BD62D2" w:rsidRDefault="00FE4305" w:rsidP="00FE4305">
      <w:pPr>
        <w:ind w:left="708" w:firstLine="708"/>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4B43A6" w:rsidRPr="0028140D" w:rsidRDefault="00FE4305" w:rsidP="00FE4305">
      <w:pPr>
        <w:rPr>
          <w:sz w:val="26"/>
          <w:szCs w:val="26"/>
        </w:rPr>
      </w:pPr>
      <w:r>
        <w:rPr>
          <w:sz w:val="26"/>
          <w:szCs w:val="26"/>
        </w:rPr>
        <w:tab/>
      </w:r>
      <w:r>
        <w:rPr>
          <w:sz w:val="26"/>
          <w:szCs w:val="26"/>
        </w:rPr>
        <w:tab/>
      </w:r>
      <w:r w:rsidR="004B43A6" w:rsidRPr="0028140D">
        <w:rPr>
          <w:sz w:val="26"/>
          <w:szCs w:val="26"/>
        </w:rPr>
        <w:t xml:space="preserve">           </w:t>
      </w:r>
      <w:r w:rsidR="0028140D">
        <w:rPr>
          <w:sz w:val="26"/>
          <w:szCs w:val="26"/>
        </w:rPr>
        <w:t xml:space="preserve">  </w:t>
      </w:r>
      <w:r w:rsidR="004B43A6" w:rsidRPr="0028140D">
        <w:rPr>
          <w:sz w:val="26"/>
          <w:szCs w:val="26"/>
        </w:rPr>
        <w:t xml:space="preserve"> </w:t>
      </w:r>
      <w:r w:rsidRPr="0028140D">
        <w:rPr>
          <w:sz w:val="26"/>
          <w:szCs w:val="26"/>
        </w:rPr>
        <w:t>DIRECTOR  TEHNIC</w:t>
      </w:r>
    </w:p>
    <w:p w:rsidR="00FE4305" w:rsidRPr="0028140D" w:rsidRDefault="00FE4305" w:rsidP="00FE4305">
      <w:pPr>
        <w:rPr>
          <w:sz w:val="26"/>
          <w:szCs w:val="26"/>
        </w:rPr>
      </w:pPr>
      <w:r w:rsidRPr="0028140D">
        <w:rPr>
          <w:sz w:val="26"/>
          <w:szCs w:val="26"/>
        </w:rPr>
        <w:tab/>
      </w:r>
      <w:r w:rsidRPr="0028140D">
        <w:rPr>
          <w:sz w:val="26"/>
          <w:szCs w:val="26"/>
        </w:rPr>
        <w:tab/>
      </w:r>
      <w:r w:rsidR="004B43A6" w:rsidRPr="0028140D">
        <w:rPr>
          <w:sz w:val="26"/>
          <w:szCs w:val="26"/>
        </w:rPr>
        <w:t xml:space="preserve">                </w:t>
      </w:r>
      <w:r w:rsidRPr="0028140D">
        <w:rPr>
          <w:sz w:val="26"/>
          <w:szCs w:val="26"/>
        </w:rPr>
        <w:t>Emilian MATEESCU</w:t>
      </w:r>
    </w:p>
    <w:p w:rsidR="004B43A6" w:rsidRPr="0028140D" w:rsidRDefault="004B43A6" w:rsidP="00FE4305">
      <w:pPr>
        <w:rPr>
          <w:sz w:val="26"/>
          <w:szCs w:val="26"/>
        </w:rPr>
      </w:pPr>
    </w:p>
    <w:p w:rsidR="004B43A6" w:rsidRPr="0028140D" w:rsidRDefault="00FE4305" w:rsidP="004B43A6">
      <w:pPr>
        <w:ind w:left="708" w:firstLine="708"/>
        <w:rPr>
          <w:sz w:val="26"/>
          <w:szCs w:val="26"/>
        </w:rPr>
      </w:pPr>
      <w:r w:rsidRPr="0028140D">
        <w:rPr>
          <w:sz w:val="26"/>
          <w:szCs w:val="26"/>
        </w:rPr>
        <w:t>SERVICIUL COORDONARE MENTENANTA</w:t>
      </w:r>
    </w:p>
    <w:p w:rsidR="004B43A6" w:rsidRPr="0028140D" w:rsidRDefault="004B43A6" w:rsidP="00FE4305">
      <w:pPr>
        <w:rPr>
          <w:sz w:val="26"/>
          <w:szCs w:val="26"/>
        </w:rPr>
      </w:pPr>
      <w:r w:rsidRPr="0028140D">
        <w:rPr>
          <w:sz w:val="26"/>
          <w:szCs w:val="26"/>
        </w:rPr>
        <w:t xml:space="preserve">                     </w:t>
      </w:r>
      <w:r w:rsidR="00FE4305" w:rsidRPr="0028140D">
        <w:rPr>
          <w:sz w:val="26"/>
          <w:szCs w:val="26"/>
        </w:rPr>
        <w:t>ACTIVITATI CONEXE, UCC, ISCIR,</w:t>
      </w:r>
      <w:r w:rsidR="00FE4305" w:rsidRPr="0028140D">
        <w:rPr>
          <w:sz w:val="26"/>
          <w:szCs w:val="26"/>
        </w:rPr>
        <w:tab/>
      </w:r>
    </w:p>
    <w:p w:rsidR="00FE4305" w:rsidRPr="0028140D" w:rsidRDefault="00FE4305" w:rsidP="00FE4305">
      <w:pPr>
        <w:rPr>
          <w:sz w:val="26"/>
          <w:szCs w:val="26"/>
          <w:lang w:val="fr-FR"/>
        </w:rPr>
      </w:pPr>
      <w:r w:rsidRPr="0028140D">
        <w:rPr>
          <w:sz w:val="26"/>
          <w:szCs w:val="26"/>
        </w:rPr>
        <w:tab/>
      </w:r>
      <w:r w:rsidRPr="0028140D">
        <w:rPr>
          <w:sz w:val="26"/>
          <w:szCs w:val="26"/>
        </w:rPr>
        <w:tab/>
      </w:r>
      <w:r w:rsidR="004B43A6" w:rsidRPr="0028140D">
        <w:rPr>
          <w:sz w:val="26"/>
          <w:szCs w:val="26"/>
        </w:rPr>
        <w:t xml:space="preserve">                    </w:t>
      </w:r>
      <w:r w:rsidRPr="0028140D">
        <w:rPr>
          <w:sz w:val="26"/>
          <w:szCs w:val="26"/>
        </w:rPr>
        <w:t xml:space="preserve">Cristian </w:t>
      </w:r>
      <w:r w:rsidR="0042669D" w:rsidRPr="0028140D">
        <w:rPr>
          <w:sz w:val="26"/>
          <w:szCs w:val="26"/>
        </w:rPr>
        <w:t>DUMITRU</w:t>
      </w:r>
    </w:p>
    <w:p w:rsidR="00FE4305" w:rsidRDefault="00FE4305" w:rsidP="00FE4305">
      <w:pPr>
        <w:rPr>
          <w:color w:val="FF0000"/>
          <w:sz w:val="26"/>
          <w:szCs w:val="26"/>
        </w:rPr>
      </w:pPr>
    </w:p>
    <w:p w:rsidR="00FE4305" w:rsidRPr="001E3A38"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ED0811" w:rsidRDefault="004B43A6" w:rsidP="00082A04">
      <w:pPr>
        <w:rPr>
          <w:color w:val="000000"/>
          <w:sz w:val="26"/>
          <w:szCs w:val="26"/>
        </w:rPr>
      </w:pPr>
      <w:r>
        <w:rPr>
          <w:color w:val="000000"/>
          <w:sz w:val="26"/>
          <w:szCs w:val="26"/>
        </w:rPr>
        <w:t xml:space="preserve">                     </w:t>
      </w:r>
      <w:r w:rsidR="0042669D">
        <w:rPr>
          <w:color w:val="000000"/>
          <w:sz w:val="26"/>
          <w:szCs w:val="26"/>
        </w:rPr>
        <w:t xml:space="preserve"> Ruxandra BELU                 Mădălina ENE                                               </w:t>
      </w:r>
    </w:p>
    <w:p w:rsidR="004B43A6" w:rsidRPr="00BD62D2" w:rsidRDefault="004B43A6" w:rsidP="00082A04">
      <w:pPr>
        <w:rPr>
          <w:color w:val="000000"/>
          <w:sz w:val="26"/>
          <w:szCs w:val="26"/>
        </w:rPr>
        <w:sectPr w:rsidR="004B43A6" w:rsidRPr="00BD62D2" w:rsidSect="009E6796">
          <w:pgSz w:w="16838" w:h="11906" w:orient="landscape"/>
          <w:pgMar w:top="284" w:right="709" w:bottom="1418" w:left="340" w:header="709" w:footer="709" w:gutter="0"/>
          <w:cols w:space="708"/>
          <w:docGrid w:linePitch="360"/>
        </w:sectPr>
      </w:pPr>
      <w:r>
        <w:rPr>
          <w:color w:val="000000"/>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1" w:name="_Hlk513647438"/>
      <w:r>
        <w:rPr>
          <w:b/>
          <w:sz w:val="23"/>
          <w:szCs w:val="23"/>
          <w:u w:val="single"/>
        </w:rPr>
        <w:t>Perioada stocării datelor</w:t>
      </w:r>
      <w:bookmarkEnd w:id="1"/>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r w:rsidR="009F32FA">
        <w:fldChar w:fldCharType="begin"/>
      </w:r>
      <w:r w:rsidR="009F32FA">
        <w:instrText xml:space="preserve"> HYPERLINK "mailto:dpo@elcen.ro" </w:instrText>
      </w:r>
      <w:r w:rsidR="009F32FA">
        <w:fldChar w:fldCharType="separate"/>
      </w:r>
      <w:r>
        <w:rPr>
          <w:rStyle w:val="Hyperlink"/>
          <w:sz w:val="23"/>
          <w:szCs w:val="23"/>
        </w:rPr>
        <w:t>dpo@elcen.ro</w:t>
      </w:r>
      <w:r w:rsidR="009F32FA">
        <w:rPr>
          <w:rStyle w:val="Hyperlink"/>
          <w:sz w:val="23"/>
          <w:szCs w:val="23"/>
        </w:rPr>
        <w:fldChar w:fldCharType="end"/>
      </w:r>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28140D" w:rsidRDefault="0028140D"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FE4305" w:rsidRPr="0028140D" w:rsidRDefault="0028140D" w:rsidP="0028140D">
      <w:pPr>
        <w:ind w:left="708"/>
        <w:rPr>
          <w:sz w:val="26"/>
          <w:szCs w:val="26"/>
        </w:rPr>
      </w:pPr>
      <w:r w:rsidRPr="0028140D">
        <w:rPr>
          <w:sz w:val="26"/>
          <w:szCs w:val="26"/>
        </w:rPr>
        <w:t xml:space="preserve">   </w:t>
      </w:r>
      <w:r w:rsidR="00FE4305" w:rsidRPr="0028140D">
        <w:rPr>
          <w:sz w:val="26"/>
          <w:szCs w:val="26"/>
        </w:rPr>
        <w:t xml:space="preserve">DIRECTOR TEHNIC </w:t>
      </w:r>
    </w:p>
    <w:p w:rsidR="00FE4305" w:rsidRPr="0028140D" w:rsidRDefault="0028140D" w:rsidP="00FE4305">
      <w:pPr>
        <w:rPr>
          <w:sz w:val="26"/>
          <w:szCs w:val="26"/>
        </w:rPr>
      </w:pPr>
      <w:r w:rsidRPr="0028140D">
        <w:rPr>
          <w:sz w:val="26"/>
          <w:szCs w:val="26"/>
          <w:lang w:val="es-ES"/>
        </w:rPr>
        <w:t xml:space="preserve">              </w:t>
      </w:r>
      <w:proofErr w:type="spellStart"/>
      <w:r w:rsidR="00FE4305" w:rsidRPr="0028140D">
        <w:rPr>
          <w:sz w:val="26"/>
          <w:szCs w:val="26"/>
          <w:lang w:val="es-ES"/>
        </w:rPr>
        <w:t>Emilian</w:t>
      </w:r>
      <w:proofErr w:type="spellEnd"/>
      <w:r w:rsidR="00FE4305" w:rsidRPr="0028140D">
        <w:rPr>
          <w:sz w:val="26"/>
          <w:szCs w:val="26"/>
          <w:lang w:val="es-ES"/>
        </w:rPr>
        <w:t xml:space="preserve"> MATEESCU</w:t>
      </w:r>
    </w:p>
    <w:p w:rsidR="00FE4305" w:rsidRPr="0028140D" w:rsidRDefault="00FE4305" w:rsidP="00FE4305">
      <w:pPr>
        <w:rPr>
          <w:sz w:val="26"/>
          <w:szCs w:val="26"/>
          <w:lang w:val="es-ES"/>
        </w:rPr>
      </w:pPr>
      <w:r w:rsidRPr="0028140D">
        <w:rPr>
          <w:sz w:val="26"/>
          <w:szCs w:val="26"/>
        </w:rPr>
        <w:tab/>
      </w:r>
    </w:p>
    <w:p w:rsidR="00FE4305" w:rsidRPr="0028140D" w:rsidRDefault="00FE4305" w:rsidP="00FE4305">
      <w:pPr>
        <w:rPr>
          <w:sz w:val="26"/>
          <w:szCs w:val="26"/>
          <w:lang w:val="fr-FR"/>
        </w:rPr>
      </w:pPr>
      <w:r w:rsidRPr="0028140D">
        <w:rPr>
          <w:sz w:val="26"/>
          <w:szCs w:val="26"/>
          <w:lang w:val="fr-FR"/>
        </w:rPr>
        <w:t>SERVICIUL COORDONARE MENTENANTA,</w:t>
      </w:r>
    </w:p>
    <w:p w:rsidR="0028140D" w:rsidRPr="0028140D" w:rsidRDefault="00FE4305" w:rsidP="00FE4305">
      <w:pPr>
        <w:rPr>
          <w:sz w:val="26"/>
          <w:szCs w:val="26"/>
          <w:lang w:val="fr-FR"/>
        </w:rPr>
      </w:pPr>
      <w:r w:rsidRPr="0028140D">
        <w:rPr>
          <w:sz w:val="26"/>
          <w:szCs w:val="26"/>
          <w:lang w:val="fr-FR"/>
        </w:rPr>
        <w:t xml:space="preserve">ACTIVITATI CONEXE, UCC, ISCIR, </w:t>
      </w:r>
    </w:p>
    <w:p w:rsidR="00FE4305" w:rsidRPr="00E17B2D" w:rsidRDefault="0028140D" w:rsidP="00FE4305">
      <w:pPr>
        <w:rPr>
          <w:color w:val="00B0F0"/>
          <w:sz w:val="26"/>
          <w:szCs w:val="26"/>
          <w:lang w:val="fr-FR"/>
        </w:rPr>
      </w:pPr>
      <w:r w:rsidRPr="0028140D">
        <w:rPr>
          <w:sz w:val="26"/>
          <w:szCs w:val="26"/>
          <w:lang w:val="fr-FR"/>
        </w:rPr>
        <w:t xml:space="preserve">                 </w:t>
      </w:r>
      <w:proofErr w:type="spellStart"/>
      <w:r w:rsidR="00FE4305" w:rsidRPr="0028140D">
        <w:rPr>
          <w:sz w:val="26"/>
          <w:szCs w:val="26"/>
          <w:lang w:val="fr-FR"/>
        </w:rPr>
        <w:t>Cristian</w:t>
      </w:r>
      <w:proofErr w:type="spellEnd"/>
      <w:r w:rsidR="00FE4305" w:rsidRPr="0028140D">
        <w:rPr>
          <w:sz w:val="26"/>
          <w:szCs w:val="26"/>
          <w:lang w:val="fr-FR"/>
        </w:rPr>
        <w:t xml:space="preserve"> Dumitru</w:t>
      </w:r>
      <w:r w:rsidR="00FE4305" w:rsidRPr="00E17B2D">
        <w:rPr>
          <w:color w:val="00B0F0"/>
          <w:sz w:val="26"/>
          <w:szCs w:val="26"/>
          <w:lang w:val="fr-FR"/>
        </w:rPr>
        <w:tab/>
      </w:r>
    </w:p>
    <w:p w:rsidR="00FE4305" w:rsidRDefault="00FE4305" w:rsidP="00FE4305">
      <w:pPr>
        <w:rPr>
          <w:color w:val="FF0000"/>
          <w:sz w:val="26"/>
          <w:szCs w:val="26"/>
        </w:rPr>
      </w:pPr>
      <w:r>
        <w:rPr>
          <w:color w:val="FF0000"/>
          <w:sz w:val="26"/>
          <w:szCs w:val="26"/>
        </w:rPr>
        <w:tab/>
      </w:r>
    </w:p>
    <w:p w:rsidR="00FE4305" w:rsidRDefault="00FE4305" w:rsidP="00FE4305">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28140D" w:rsidRDefault="0028140D" w:rsidP="0028140D">
      <w:pPr>
        <w:rPr>
          <w:color w:val="000000"/>
          <w:sz w:val="26"/>
          <w:szCs w:val="26"/>
        </w:rPr>
      </w:pPr>
      <w:r>
        <w:rPr>
          <w:color w:val="000000"/>
          <w:sz w:val="26"/>
          <w:szCs w:val="26"/>
        </w:rPr>
        <w:t xml:space="preserve"> Ruxandra BELU                 Mădălina ENE                                               </w:t>
      </w:r>
    </w:p>
    <w:p w:rsidR="0028140D" w:rsidRPr="001349BA" w:rsidRDefault="0028140D" w:rsidP="00FE4305">
      <w:pPr>
        <w:rPr>
          <w:color w:val="FF0000"/>
          <w:sz w:val="26"/>
          <w:szCs w:val="26"/>
          <w:lang w:val="fr-FR"/>
        </w:rPr>
      </w:pP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28140D" w:rsidRDefault="0028140D" w:rsidP="00082A04">
      <w:pPr>
        <w:jc w:val="center"/>
        <w:rPr>
          <w:caps/>
          <w:color w:val="808080"/>
          <w:sz w:val="28"/>
          <w:szCs w:val="28"/>
        </w:rPr>
      </w:pPr>
    </w:p>
    <w:p w:rsidR="0028140D" w:rsidRDefault="0028140D" w:rsidP="00082A04">
      <w:pPr>
        <w:jc w:val="center"/>
        <w:rPr>
          <w:caps/>
          <w:color w:val="808080"/>
          <w:sz w:val="28"/>
          <w:szCs w:val="28"/>
        </w:rPr>
      </w:pPr>
    </w:p>
    <w:p w:rsidR="0028140D" w:rsidRDefault="0028140D" w:rsidP="00082A04">
      <w:pPr>
        <w:jc w:val="center"/>
        <w:rPr>
          <w:caps/>
          <w:color w:val="808080"/>
          <w:sz w:val="28"/>
          <w:szCs w:val="28"/>
        </w:rPr>
      </w:pPr>
    </w:p>
    <w:p w:rsidR="0028140D" w:rsidRDefault="0028140D" w:rsidP="00082A04">
      <w:pPr>
        <w:jc w:val="center"/>
        <w:rPr>
          <w:caps/>
          <w:color w:val="808080"/>
          <w:sz w:val="28"/>
          <w:szCs w:val="28"/>
        </w:rPr>
      </w:pPr>
    </w:p>
    <w:p w:rsidR="0028140D" w:rsidRDefault="0028140D" w:rsidP="00082A04">
      <w:pPr>
        <w:jc w:val="center"/>
        <w:rPr>
          <w:caps/>
          <w:color w:val="808080"/>
          <w:sz w:val="28"/>
          <w:szCs w:val="28"/>
        </w:rPr>
      </w:pPr>
    </w:p>
    <w:p w:rsidR="0028140D" w:rsidRDefault="0028140D" w:rsidP="00082A04">
      <w:pPr>
        <w:jc w:val="center"/>
        <w:rPr>
          <w:caps/>
          <w:color w:val="808080"/>
          <w:sz w:val="28"/>
          <w:szCs w:val="28"/>
        </w:rPr>
      </w:pPr>
    </w:p>
    <w:p w:rsidR="0028140D" w:rsidRDefault="0028140D"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sz w:val="32"/>
          <w:szCs w:val="32"/>
        </w:rPr>
      </w:pPr>
    </w:p>
    <w:p w:rsidR="002A769C" w:rsidRPr="004336CD" w:rsidRDefault="002A769C"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A43860">
      <w:pPr>
        <w:ind w:firstLine="708"/>
        <w:rPr>
          <w:b/>
          <w:sz w:val="26"/>
          <w:szCs w:val="26"/>
        </w:rPr>
      </w:pPr>
      <w:r w:rsidRPr="00BD62D2">
        <w:rPr>
          <w:b/>
          <w:sz w:val="26"/>
          <w:szCs w:val="26"/>
        </w:rPr>
        <w:t>„</w:t>
      </w:r>
      <w:r w:rsidR="00A43860" w:rsidRPr="0054371D">
        <w:rPr>
          <w:b/>
          <w:color w:val="000000" w:themeColor="text1"/>
          <w:sz w:val="26"/>
          <w:szCs w:val="26"/>
        </w:rPr>
        <w:t>Centrală detecție și semnalizare la incendiu J424-8M (echipată cu două module de extensie 8 zone J400-8M și acumulatori) aferentă Corp SPC (pompieri) din dotarea CTE București Sud</w:t>
      </w:r>
      <w:r w:rsidRPr="00BD62D2">
        <w:rPr>
          <w:b/>
          <w:sz w:val="26"/>
          <w:szCs w:val="26"/>
        </w:rPr>
        <w:t xml:space="preserve"> ”</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55064" w:rsidRDefault="00ED0811" w:rsidP="00082A04">
      <w:pPr>
        <w:rPr>
          <w:sz w:val="26"/>
          <w:szCs w:val="26"/>
        </w:rPr>
      </w:pPr>
      <w:r w:rsidRPr="00DE3C17">
        <w:rPr>
          <w:sz w:val="26"/>
          <w:szCs w:val="26"/>
        </w:rPr>
        <w:t xml:space="preserve">CAP. 6. </w:t>
      </w:r>
      <w:r w:rsidRPr="00D55064">
        <w:rPr>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Pr>
          <w:sz w:val="26"/>
          <w:szCs w:val="26"/>
        </w:rPr>
        <w:t>6</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 2</w:t>
      </w:r>
      <w:r>
        <w:rPr>
          <w:sz w:val="26"/>
          <w:szCs w:val="26"/>
        </w:rPr>
        <w:t>7</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D55064" w:rsidP="00082A04">
      <w:pPr>
        <w:ind w:left="900"/>
        <w:jc w:val="both"/>
      </w:pPr>
      <w:r>
        <w:t>Ruxandra Belu</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Untilă</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Pr="002F56D9" w:rsidRDefault="00EF4FFD" w:rsidP="00082A04">
      <w:pPr>
        <w:ind w:left="192" w:firstLine="708"/>
        <w:rPr>
          <w:sz w:val="26"/>
          <w:szCs w:val="26"/>
        </w:rPr>
      </w:pPr>
      <w:r>
        <w:t>Responsabil contract,</w:t>
      </w:r>
    </w:p>
    <w:p w:rsidR="00ED0811" w:rsidRPr="00082A04" w:rsidRDefault="00D55064" w:rsidP="00082A04">
      <w:pPr>
        <w:rPr>
          <w:szCs w:val="26"/>
        </w:rPr>
      </w:pPr>
      <w:r>
        <w:rPr>
          <w:szCs w:val="26"/>
        </w:rPr>
        <w:tab/>
        <w:t xml:space="preserve">    Simona Munteanu</w:t>
      </w:r>
      <w:r>
        <w:rPr>
          <w:szCs w:val="26"/>
        </w:rPr>
        <w:tab/>
      </w:r>
    </w:p>
    <w:sectPr w:rsidR="00ED0811" w:rsidRPr="00082A0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32FA" w:rsidRDefault="009F32FA">
      <w:r>
        <w:separator/>
      </w:r>
    </w:p>
  </w:endnote>
  <w:endnote w:type="continuationSeparator" w:id="0">
    <w:p w:rsidR="009F32FA" w:rsidRDefault="009F3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289" w:rsidRDefault="00543289"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43289" w:rsidRDefault="00543289"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289" w:rsidRDefault="00543289"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2723E8">
      <w:rPr>
        <w:rStyle w:val="PageNumber"/>
        <w:noProof/>
      </w:rPr>
      <w:t>5</w:t>
    </w:r>
    <w:r>
      <w:rPr>
        <w:rStyle w:val="PageNumber"/>
      </w:rPr>
      <w:fldChar w:fldCharType="end"/>
    </w:r>
  </w:p>
  <w:p w:rsidR="00543289" w:rsidRPr="00ED21AC" w:rsidRDefault="00543289" w:rsidP="00ED21AC">
    <w:pPr>
      <w:rPr>
        <w:sz w:val="16"/>
        <w:szCs w:val="16"/>
      </w:rPr>
    </w:pPr>
    <w:r>
      <w:rPr>
        <w:sz w:val="16"/>
        <w:szCs w:val="16"/>
        <w:lang w:val="en-US"/>
      </w:rPr>
      <w:t>Red. ELCEN-BC</w:t>
    </w:r>
    <w:r>
      <w:rPr>
        <w:sz w:val="16"/>
        <w:szCs w:val="16"/>
      </w:rPr>
      <w:t xml:space="preserve"> </w:t>
    </w:r>
    <w:r>
      <w:rPr>
        <w:sz w:val="16"/>
        <w:szCs w:val="16"/>
      </w:rPr>
      <w:t>4</w:t>
    </w:r>
    <w:r w:rsidRPr="00ED21AC">
      <w:rPr>
        <w:sz w:val="16"/>
        <w:szCs w:val="16"/>
      </w:rPr>
      <w:t>Centrala detecție și semnalizare la incendiu J424-8M (echipată cu două module de extensie 8 zone J400-8M și acumulatori) aferentă Corp SPC (pompieri) din CTE București Sud</w:t>
    </w:r>
  </w:p>
  <w:p w:rsidR="00543289" w:rsidRPr="002548E6" w:rsidRDefault="00543289"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289" w:rsidRPr="002548E6" w:rsidRDefault="00543289"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543289" w:rsidRPr="00186476" w:rsidRDefault="00543289"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289" w:rsidRDefault="00543289"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43289" w:rsidRDefault="00543289"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289" w:rsidRDefault="00543289"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9490A">
      <w:rPr>
        <w:rStyle w:val="PageNumber"/>
        <w:noProof/>
      </w:rPr>
      <w:t>17</w:t>
    </w:r>
    <w:r>
      <w:rPr>
        <w:rStyle w:val="PageNumber"/>
      </w:rPr>
      <w:fldChar w:fldCharType="end"/>
    </w:r>
  </w:p>
  <w:p w:rsidR="00543289" w:rsidRPr="00ED21AC" w:rsidRDefault="00543289" w:rsidP="0028140D">
    <w:pPr>
      <w:rPr>
        <w:sz w:val="16"/>
        <w:szCs w:val="16"/>
      </w:rPr>
    </w:pPr>
    <w:r>
      <w:rPr>
        <w:sz w:val="16"/>
        <w:szCs w:val="16"/>
        <w:lang w:val="en-US"/>
      </w:rPr>
      <w:t>Red. ELCEN-BC</w:t>
    </w:r>
    <w:r>
      <w:rPr>
        <w:sz w:val="16"/>
        <w:szCs w:val="16"/>
      </w:rPr>
      <w:t xml:space="preserve"> </w:t>
    </w:r>
    <w:r>
      <w:rPr>
        <w:sz w:val="16"/>
        <w:szCs w:val="16"/>
      </w:rPr>
      <w:t>4</w:t>
    </w:r>
    <w:r w:rsidRPr="00ED21AC">
      <w:rPr>
        <w:sz w:val="16"/>
        <w:szCs w:val="16"/>
      </w:rPr>
      <w:t>Centrala detecție și semnalizare la incendiu J424-8M (echipată cu două module de extensie 8 zone J400-8M și acumulatori) aferentă Corp SPC (pompieri) din CTE București Sud</w:t>
    </w:r>
  </w:p>
  <w:p w:rsidR="00543289" w:rsidRPr="002548E6" w:rsidRDefault="00543289" w:rsidP="0028140D">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289" w:rsidRPr="002548E6" w:rsidRDefault="00543289"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543289" w:rsidRPr="00186476" w:rsidRDefault="00543289"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32FA" w:rsidRDefault="009F32FA">
      <w:r>
        <w:separator/>
      </w:r>
    </w:p>
  </w:footnote>
  <w:footnote w:type="continuationSeparator" w:id="0">
    <w:p w:rsidR="009F32FA" w:rsidRDefault="009F32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10E5D"/>
    <w:multiLevelType w:val="hybridMultilevel"/>
    <w:tmpl w:val="6B3670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1">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3"/>
  </w:num>
  <w:num w:numId="2">
    <w:abstractNumId w:val="12"/>
  </w:num>
  <w:num w:numId="3">
    <w:abstractNumId w:val="5"/>
  </w:num>
  <w:num w:numId="4">
    <w:abstractNumId w:val="2"/>
  </w:num>
  <w:num w:numId="5">
    <w:abstractNumId w:val="7"/>
  </w:num>
  <w:num w:numId="6">
    <w:abstractNumId w:val="9"/>
  </w:num>
  <w:num w:numId="7">
    <w:abstractNumId w:val="11"/>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10"/>
    <w:lvlOverride w:ilvl="0">
      <w:startOverride w:val="1"/>
    </w:lvlOverride>
    <w:lvlOverride w:ilvl="1"/>
    <w:lvlOverride w:ilvl="2"/>
    <w:lvlOverride w:ilvl="3"/>
    <w:lvlOverride w:ilvl="4"/>
    <w:lvlOverride w:ilvl="5"/>
    <w:lvlOverride w:ilvl="6"/>
    <w:lvlOverride w:ilvl="7"/>
    <w:lvlOverride w:ilvl="8"/>
  </w:num>
  <w:num w:numId="11">
    <w:abstractNumId w:val="8"/>
  </w:num>
  <w:num w:numId="12">
    <w:abstractNumId w:val="6"/>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76DA5"/>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1B32"/>
    <w:rsid w:val="000B23FA"/>
    <w:rsid w:val="000B3C25"/>
    <w:rsid w:val="000B659B"/>
    <w:rsid w:val="000C11EC"/>
    <w:rsid w:val="000C37EA"/>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54986"/>
    <w:rsid w:val="001572AA"/>
    <w:rsid w:val="00157F21"/>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3C7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23E8"/>
    <w:rsid w:val="002735F6"/>
    <w:rsid w:val="002746F2"/>
    <w:rsid w:val="00275B3E"/>
    <w:rsid w:val="002812E0"/>
    <w:rsid w:val="0028140D"/>
    <w:rsid w:val="00283583"/>
    <w:rsid w:val="00285CCF"/>
    <w:rsid w:val="002875DC"/>
    <w:rsid w:val="002916B4"/>
    <w:rsid w:val="002939EB"/>
    <w:rsid w:val="00293CFE"/>
    <w:rsid w:val="00295B13"/>
    <w:rsid w:val="00296014"/>
    <w:rsid w:val="002960D0"/>
    <w:rsid w:val="002A391D"/>
    <w:rsid w:val="002A769C"/>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4339"/>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69D6"/>
    <w:rsid w:val="00367B5C"/>
    <w:rsid w:val="00370463"/>
    <w:rsid w:val="00370663"/>
    <w:rsid w:val="00371CEB"/>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207"/>
    <w:rsid w:val="003E4875"/>
    <w:rsid w:val="003E5383"/>
    <w:rsid w:val="003E55C4"/>
    <w:rsid w:val="003E5EC6"/>
    <w:rsid w:val="003E64CD"/>
    <w:rsid w:val="003E716D"/>
    <w:rsid w:val="003F10E2"/>
    <w:rsid w:val="003F45D1"/>
    <w:rsid w:val="003F4BEA"/>
    <w:rsid w:val="003F683F"/>
    <w:rsid w:val="003F7ADC"/>
    <w:rsid w:val="00400976"/>
    <w:rsid w:val="00400D8C"/>
    <w:rsid w:val="00401778"/>
    <w:rsid w:val="004018F4"/>
    <w:rsid w:val="00401957"/>
    <w:rsid w:val="0040268D"/>
    <w:rsid w:val="00403185"/>
    <w:rsid w:val="00405427"/>
    <w:rsid w:val="004054A5"/>
    <w:rsid w:val="00405714"/>
    <w:rsid w:val="0040759F"/>
    <w:rsid w:val="0041297E"/>
    <w:rsid w:val="00415935"/>
    <w:rsid w:val="00416466"/>
    <w:rsid w:val="00416A60"/>
    <w:rsid w:val="0042042C"/>
    <w:rsid w:val="00423E5A"/>
    <w:rsid w:val="004247B2"/>
    <w:rsid w:val="00425B4A"/>
    <w:rsid w:val="0042669D"/>
    <w:rsid w:val="00427D4E"/>
    <w:rsid w:val="00432C18"/>
    <w:rsid w:val="004336CD"/>
    <w:rsid w:val="00435182"/>
    <w:rsid w:val="00435A54"/>
    <w:rsid w:val="0043665D"/>
    <w:rsid w:val="004400C5"/>
    <w:rsid w:val="00441DED"/>
    <w:rsid w:val="00447DEB"/>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3A6"/>
    <w:rsid w:val="004B4C6D"/>
    <w:rsid w:val="004B6FFB"/>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26E19"/>
    <w:rsid w:val="005301F3"/>
    <w:rsid w:val="005315B0"/>
    <w:rsid w:val="00531D1D"/>
    <w:rsid w:val="00532325"/>
    <w:rsid w:val="00536EF2"/>
    <w:rsid w:val="00537571"/>
    <w:rsid w:val="00543289"/>
    <w:rsid w:val="0054371D"/>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76F4"/>
    <w:rsid w:val="005A1DF8"/>
    <w:rsid w:val="005A2207"/>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5E30"/>
    <w:rsid w:val="005F6FE1"/>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6C3E"/>
    <w:rsid w:val="00677827"/>
    <w:rsid w:val="00680234"/>
    <w:rsid w:val="006808C5"/>
    <w:rsid w:val="006819B8"/>
    <w:rsid w:val="00682148"/>
    <w:rsid w:val="0068228B"/>
    <w:rsid w:val="00685E5A"/>
    <w:rsid w:val="006863A6"/>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283A"/>
    <w:rsid w:val="00723E29"/>
    <w:rsid w:val="00723F13"/>
    <w:rsid w:val="00725421"/>
    <w:rsid w:val="0073087F"/>
    <w:rsid w:val="00732B3B"/>
    <w:rsid w:val="0073371C"/>
    <w:rsid w:val="007347FC"/>
    <w:rsid w:val="00735031"/>
    <w:rsid w:val="0073730A"/>
    <w:rsid w:val="00737CEB"/>
    <w:rsid w:val="00740BA5"/>
    <w:rsid w:val="00741658"/>
    <w:rsid w:val="00742097"/>
    <w:rsid w:val="007422FD"/>
    <w:rsid w:val="00743B92"/>
    <w:rsid w:val="00746F96"/>
    <w:rsid w:val="00756BD9"/>
    <w:rsid w:val="00760B3C"/>
    <w:rsid w:val="00761D8E"/>
    <w:rsid w:val="00764113"/>
    <w:rsid w:val="00766CD7"/>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45A6"/>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E0B"/>
    <w:rsid w:val="00880462"/>
    <w:rsid w:val="00883DE1"/>
    <w:rsid w:val="00883E04"/>
    <w:rsid w:val="008866AA"/>
    <w:rsid w:val="00886774"/>
    <w:rsid w:val="00890DCE"/>
    <w:rsid w:val="00891E3E"/>
    <w:rsid w:val="00892660"/>
    <w:rsid w:val="00894047"/>
    <w:rsid w:val="0089490A"/>
    <w:rsid w:val="00897B65"/>
    <w:rsid w:val="008A0BEB"/>
    <w:rsid w:val="008A1150"/>
    <w:rsid w:val="008A259C"/>
    <w:rsid w:val="008A2E20"/>
    <w:rsid w:val="008A2F4C"/>
    <w:rsid w:val="008A4024"/>
    <w:rsid w:val="008A53BB"/>
    <w:rsid w:val="008B0B59"/>
    <w:rsid w:val="008B1F8C"/>
    <w:rsid w:val="008B31B4"/>
    <w:rsid w:val="008B3D53"/>
    <w:rsid w:val="008B55C7"/>
    <w:rsid w:val="008B5C20"/>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6DE6"/>
    <w:rsid w:val="00947C1A"/>
    <w:rsid w:val="0095022C"/>
    <w:rsid w:val="0095106B"/>
    <w:rsid w:val="00951F92"/>
    <w:rsid w:val="00953E85"/>
    <w:rsid w:val="00955E65"/>
    <w:rsid w:val="00957C01"/>
    <w:rsid w:val="00957DAA"/>
    <w:rsid w:val="00957E1A"/>
    <w:rsid w:val="00961B7D"/>
    <w:rsid w:val="0096292A"/>
    <w:rsid w:val="009632FF"/>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2F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31C5"/>
    <w:rsid w:val="00A25837"/>
    <w:rsid w:val="00A31754"/>
    <w:rsid w:val="00A33446"/>
    <w:rsid w:val="00A33DC7"/>
    <w:rsid w:val="00A35169"/>
    <w:rsid w:val="00A35D20"/>
    <w:rsid w:val="00A364F1"/>
    <w:rsid w:val="00A36865"/>
    <w:rsid w:val="00A37AE5"/>
    <w:rsid w:val="00A4108E"/>
    <w:rsid w:val="00A43860"/>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689D"/>
    <w:rsid w:val="00A67353"/>
    <w:rsid w:val="00A67D0A"/>
    <w:rsid w:val="00A7071D"/>
    <w:rsid w:val="00A735A6"/>
    <w:rsid w:val="00A76508"/>
    <w:rsid w:val="00A77D1F"/>
    <w:rsid w:val="00A805A0"/>
    <w:rsid w:val="00A80C67"/>
    <w:rsid w:val="00A83DB4"/>
    <w:rsid w:val="00A83F93"/>
    <w:rsid w:val="00A86D6B"/>
    <w:rsid w:val="00A9023E"/>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341"/>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84109"/>
    <w:rsid w:val="00B91397"/>
    <w:rsid w:val="00B95A5E"/>
    <w:rsid w:val="00B95C5C"/>
    <w:rsid w:val="00B95E7C"/>
    <w:rsid w:val="00BA068A"/>
    <w:rsid w:val="00BA40C1"/>
    <w:rsid w:val="00BA5ECC"/>
    <w:rsid w:val="00BA6907"/>
    <w:rsid w:val="00BA7E6F"/>
    <w:rsid w:val="00BB111A"/>
    <w:rsid w:val="00BB246D"/>
    <w:rsid w:val="00BB46C6"/>
    <w:rsid w:val="00BB68AD"/>
    <w:rsid w:val="00BC3EFE"/>
    <w:rsid w:val="00BC4172"/>
    <w:rsid w:val="00BC4C49"/>
    <w:rsid w:val="00BC4EE5"/>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39A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433"/>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1C5C"/>
    <w:rsid w:val="00CC338F"/>
    <w:rsid w:val="00CC39B9"/>
    <w:rsid w:val="00CC4017"/>
    <w:rsid w:val="00CC42ED"/>
    <w:rsid w:val="00CC45BF"/>
    <w:rsid w:val="00CC4AD2"/>
    <w:rsid w:val="00CC7B49"/>
    <w:rsid w:val="00CD4ACC"/>
    <w:rsid w:val="00CD6896"/>
    <w:rsid w:val="00CD75F9"/>
    <w:rsid w:val="00CE00A3"/>
    <w:rsid w:val="00CE180D"/>
    <w:rsid w:val="00CE334E"/>
    <w:rsid w:val="00CE3498"/>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428"/>
    <w:rsid w:val="00D25CF4"/>
    <w:rsid w:val="00D34A9E"/>
    <w:rsid w:val="00D34C01"/>
    <w:rsid w:val="00D3593E"/>
    <w:rsid w:val="00D37701"/>
    <w:rsid w:val="00D456E6"/>
    <w:rsid w:val="00D460FF"/>
    <w:rsid w:val="00D467E0"/>
    <w:rsid w:val="00D513E8"/>
    <w:rsid w:val="00D55064"/>
    <w:rsid w:val="00D55AED"/>
    <w:rsid w:val="00D60044"/>
    <w:rsid w:val="00D63BD6"/>
    <w:rsid w:val="00D65307"/>
    <w:rsid w:val="00D669C8"/>
    <w:rsid w:val="00D70C8F"/>
    <w:rsid w:val="00D71570"/>
    <w:rsid w:val="00D72DB7"/>
    <w:rsid w:val="00D74D7B"/>
    <w:rsid w:val="00D75242"/>
    <w:rsid w:val="00D84179"/>
    <w:rsid w:val="00D842D3"/>
    <w:rsid w:val="00D84A09"/>
    <w:rsid w:val="00D850F0"/>
    <w:rsid w:val="00D8534C"/>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157E"/>
    <w:rsid w:val="00DE2D8D"/>
    <w:rsid w:val="00DE3C17"/>
    <w:rsid w:val="00DE4F68"/>
    <w:rsid w:val="00DE5C22"/>
    <w:rsid w:val="00DE7A8B"/>
    <w:rsid w:val="00DF6CA3"/>
    <w:rsid w:val="00DF7573"/>
    <w:rsid w:val="00E03F80"/>
    <w:rsid w:val="00E04C2A"/>
    <w:rsid w:val="00E05960"/>
    <w:rsid w:val="00E13CCC"/>
    <w:rsid w:val="00E15DF5"/>
    <w:rsid w:val="00E210CC"/>
    <w:rsid w:val="00E219E8"/>
    <w:rsid w:val="00E21AD4"/>
    <w:rsid w:val="00E21EBE"/>
    <w:rsid w:val="00E22BFC"/>
    <w:rsid w:val="00E24058"/>
    <w:rsid w:val="00E24801"/>
    <w:rsid w:val="00E30587"/>
    <w:rsid w:val="00E31F85"/>
    <w:rsid w:val="00E3395D"/>
    <w:rsid w:val="00E40DBE"/>
    <w:rsid w:val="00E42254"/>
    <w:rsid w:val="00E4242D"/>
    <w:rsid w:val="00E43470"/>
    <w:rsid w:val="00E438EC"/>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45BB"/>
    <w:rsid w:val="00E86935"/>
    <w:rsid w:val="00E87164"/>
    <w:rsid w:val="00E91147"/>
    <w:rsid w:val="00E91B23"/>
    <w:rsid w:val="00E92431"/>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21AC"/>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44A0"/>
    <w:rsid w:val="00F24A0B"/>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AB7"/>
    <w:rsid w:val="00F66D95"/>
    <w:rsid w:val="00F755C8"/>
    <w:rsid w:val="00F76059"/>
    <w:rsid w:val="00F76B0C"/>
    <w:rsid w:val="00F82759"/>
    <w:rsid w:val="00F83D72"/>
    <w:rsid w:val="00F84975"/>
    <w:rsid w:val="00F91DF7"/>
    <w:rsid w:val="00F926BC"/>
    <w:rsid w:val="00F96AB7"/>
    <w:rsid w:val="00F96CE9"/>
    <w:rsid w:val="00F97BC2"/>
    <w:rsid w:val="00FA4994"/>
    <w:rsid w:val="00FA5F88"/>
    <w:rsid w:val="00FB0F53"/>
    <w:rsid w:val="00FB2B4F"/>
    <w:rsid w:val="00FB4709"/>
    <w:rsid w:val="00FB7ABF"/>
    <w:rsid w:val="00FC054A"/>
    <w:rsid w:val="00FC0CDE"/>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730</TotalTime>
  <Pages>17</Pages>
  <Words>7156</Words>
  <Characters>40795</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47856</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Madalina.Ene</cp:lastModifiedBy>
  <cp:revision>15</cp:revision>
  <cp:lastPrinted>2010-11-22T09:40:00Z</cp:lastPrinted>
  <dcterms:created xsi:type="dcterms:W3CDTF">2023-02-21T12:17:00Z</dcterms:created>
  <dcterms:modified xsi:type="dcterms:W3CDTF">2023-03-02T12:22:00Z</dcterms:modified>
</cp:coreProperties>
</file>